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369" w:rsidRPr="00ED0369" w:rsidRDefault="00ED0369" w:rsidP="00ED0369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03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1</w:t>
      </w:r>
    </w:p>
    <w:p w:rsidR="00ED0369" w:rsidRPr="00ED0369" w:rsidRDefault="00ED0369" w:rsidP="00ED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ED0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органоид клетки по своей функции можно сравнить с кровеносной системой позвоночных животных?</w:t>
      </w:r>
    </w:p>
    <w:p w:rsidR="00ED0369" w:rsidRPr="00ED0369" w:rsidRDefault="00ED0369" w:rsidP="00ED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1.Клеточную мембрану </w:t>
      </w:r>
    </w:p>
    <w:p w:rsidR="00ED0369" w:rsidRPr="00ED0369" w:rsidRDefault="00ED0369" w:rsidP="00ED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69">
        <w:rPr>
          <w:rFonts w:ascii="Times New Roman" w:eastAsia="Times New Roman" w:hAnsi="Times New Roman" w:cs="Times New Roman"/>
          <w:sz w:val="24"/>
          <w:szCs w:val="24"/>
          <w:lang w:eastAsia="ru-RU"/>
        </w:rPr>
        <w:t>2.Эндоплазматическую сеть</w:t>
      </w:r>
    </w:p>
    <w:p w:rsidR="00ED0369" w:rsidRPr="00ED0369" w:rsidRDefault="00ED0369" w:rsidP="00ED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69">
        <w:rPr>
          <w:rFonts w:ascii="Times New Roman" w:eastAsia="Times New Roman" w:hAnsi="Times New Roman" w:cs="Times New Roman"/>
          <w:sz w:val="24"/>
          <w:szCs w:val="24"/>
          <w:lang w:eastAsia="ru-RU"/>
        </w:rPr>
        <w:t>3.Вакуоль 4.Рибосому</w:t>
      </w:r>
    </w:p>
    <w:p w:rsidR="00ED0369" w:rsidRPr="00ED0369" w:rsidRDefault="00ED0369" w:rsidP="00ED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369" w:rsidRPr="00ED0369" w:rsidRDefault="00ED0369" w:rsidP="00ED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ED0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новых видов в природе происходит в результате</w:t>
      </w:r>
    </w:p>
    <w:p w:rsidR="00ED0369" w:rsidRPr="00ED0369" w:rsidRDefault="00ED0369" w:rsidP="00ED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69">
        <w:rPr>
          <w:rFonts w:ascii="Times New Roman" w:eastAsia="Times New Roman" w:hAnsi="Times New Roman" w:cs="Times New Roman"/>
          <w:sz w:val="24"/>
          <w:szCs w:val="24"/>
          <w:lang w:eastAsia="ru-RU"/>
        </w:rPr>
        <w:t>1.Регулярных сезонных изменений в природе</w:t>
      </w:r>
    </w:p>
    <w:p w:rsidR="00ED0369" w:rsidRPr="00ED0369" w:rsidRDefault="00ED0369" w:rsidP="00ED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69">
        <w:rPr>
          <w:rFonts w:ascii="Times New Roman" w:eastAsia="Times New Roman" w:hAnsi="Times New Roman" w:cs="Times New Roman"/>
          <w:sz w:val="24"/>
          <w:szCs w:val="24"/>
          <w:lang w:eastAsia="ru-RU"/>
        </w:rPr>
        <w:t>2.Возрастных физиологических изменений особей</w:t>
      </w:r>
    </w:p>
    <w:p w:rsidR="00ED0369" w:rsidRPr="00ED0369" w:rsidRDefault="00ED0369" w:rsidP="00ED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69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3.Природоохранной деятельности человека</w:t>
      </w:r>
    </w:p>
    <w:p w:rsidR="00ED0369" w:rsidRPr="00ED0369" w:rsidRDefault="00ED0369" w:rsidP="00ED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69">
        <w:rPr>
          <w:rFonts w:ascii="Times New Roman" w:eastAsia="Times New Roman" w:hAnsi="Times New Roman" w:cs="Times New Roman"/>
          <w:sz w:val="24"/>
          <w:szCs w:val="24"/>
          <w:lang w:eastAsia="ru-RU"/>
        </w:rPr>
        <w:t>4.Взаимодействующих движущих сил (факторов) эволюции</w:t>
      </w:r>
    </w:p>
    <w:p w:rsidR="00ED0369" w:rsidRPr="00ED0369" w:rsidRDefault="00ED0369" w:rsidP="00ED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369" w:rsidRPr="00ED0369" w:rsidRDefault="00ED0369" w:rsidP="00ED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ED0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наука изучает химический состав, строение и процессы жизнедеятельности клетки</w:t>
      </w:r>
    </w:p>
    <w:p w:rsidR="00ED0369" w:rsidRPr="00ED0369" w:rsidRDefault="00ED0369" w:rsidP="00ED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69">
        <w:rPr>
          <w:rFonts w:ascii="Times New Roman" w:eastAsia="Times New Roman" w:hAnsi="Times New Roman" w:cs="Times New Roman"/>
          <w:sz w:val="24"/>
          <w:szCs w:val="24"/>
          <w:lang w:eastAsia="ru-RU"/>
        </w:rPr>
        <w:t>1.Гистология 2.Эмбриология</w:t>
      </w:r>
    </w:p>
    <w:p w:rsidR="00ED0369" w:rsidRPr="00ED0369" w:rsidRDefault="00ED0369" w:rsidP="00ED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69">
        <w:rPr>
          <w:rFonts w:ascii="Times New Roman" w:eastAsia="Times New Roman" w:hAnsi="Times New Roman" w:cs="Times New Roman"/>
          <w:sz w:val="24"/>
          <w:szCs w:val="24"/>
          <w:lang w:eastAsia="ru-RU"/>
        </w:rPr>
        <w:t>3.Экология 4.Цитология</w:t>
      </w:r>
    </w:p>
    <w:p w:rsidR="00ED0369" w:rsidRPr="00ED0369" w:rsidRDefault="00ED0369" w:rsidP="00ED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369" w:rsidRPr="00ED0369" w:rsidRDefault="00ED0369" w:rsidP="00ED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ED0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свойство характерно для живых тел природы – организмов в отличие от объектов неживой природы?</w:t>
      </w:r>
    </w:p>
    <w:p w:rsidR="00ED0369" w:rsidRPr="00ED0369" w:rsidRDefault="00ED0369" w:rsidP="00ED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1.Рост 2.Движение </w:t>
      </w:r>
    </w:p>
    <w:p w:rsidR="00ED0369" w:rsidRPr="00ED0369" w:rsidRDefault="00ED0369" w:rsidP="00ED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69">
        <w:rPr>
          <w:rFonts w:ascii="Times New Roman" w:eastAsia="Times New Roman" w:hAnsi="Times New Roman" w:cs="Times New Roman"/>
          <w:sz w:val="24"/>
          <w:szCs w:val="24"/>
          <w:lang w:eastAsia="ru-RU"/>
        </w:rPr>
        <w:t>3.Ритмичность 4.Раздражимость</w:t>
      </w:r>
    </w:p>
    <w:p w:rsidR="00ED0369" w:rsidRPr="00ED0369" w:rsidRDefault="00ED0369" w:rsidP="00ED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369" w:rsidRPr="00ED0369" w:rsidRDefault="00ED0369" w:rsidP="00ED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ED0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Сходство строения клеток автотрофных и гетеротрофных организмов состоит в наличии у них</w:t>
      </w:r>
    </w:p>
    <w:p w:rsidR="00ED0369" w:rsidRPr="00ED0369" w:rsidRDefault="00ED0369" w:rsidP="00ED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69">
        <w:rPr>
          <w:rFonts w:ascii="Times New Roman" w:eastAsia="Times New Roman" w:hAnsi="Times New Roman" w:cs="Times New Roman"/>
          <w:sz w:val="24"/>
          <w:szCs w:val="24"/>
          <w:lang w:eastAsia="ru-RU"/>
        </w:rPr>
        <w:t>1.Хлоропластов 2.Плазматической мембраны</w:t>
      </w:r>
    </w:p>
    <w:p w:rsidR="00ED0369" w:rsidRPr="00ED0369" w:rsidRDefault="00ED0369" w:rsidP="00ED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69">
        <w:rPr>
          <w:rFonts w:ascii="Times New Roman" w:eastAsia="Times New Roman" w:hAnsi="Times New Roman" w:cs="Times New Roman"/>
          <w:sz w:val="24"/>
          <w:szCs w:val="24"/>
          <w:lang w:eastAsia="ru-RU"/>
        </w:rPr>
        <w:t>3.Оболочки из клетчатки 4.Вакуолей с клеточным соком</w:t>
      </w:r>
    </w:p>
    <w:p w:rsidR="00ED0369" w:rsidRPr="00ED0369" w:rsidRDefault="00ED0369" w:rsidP="00ED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369" w:rsidRPr="00ED0369" w:rsidRDefault="00ED0369" w:rsidP="00ED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ED0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Кого из перечисленных ученых считают создателем эволюционного учения?</w:t>
      </w:r>
    </w:p>
    <w:p w:rsidR="00ED0369" w:rsidRPr="00ED0369" w:rsidRDefault="00ED0369" w:rsidP="00ED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69">
        <w:rPr>
          <w:rFonts w:ascii="Times New Roman" w:eastAsia="Times New Roman" w:hAnsi="Times New Roman" w:cs="Times New Roman"/>
          <w:sz w:val="24"/>
          <w:szCs w:val="24"/>
          <w:lang w:eastAsia="ru-RU"/>
        </w:rPr>
        <w:t>1.И.И. Мечникова 2.Луи Пастера</w:t>
      </w:r>
    </w:p>
    <w:p w:rsidR="00ED0369" w:rsidRPr="00ED0369" w:rsidRDefault="00ED0369" w:rsidP="00ED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69">
        <w:rPr>
          <w:rFonts w:ascii="Times New Roman" w:eastAsia="Times New Roman" w:hAnsi="Times New Roman" w:cs="Times New Roman"/>
          <w:sz w:val="24"/>
          <w:szCs w:val="24"/>
          <w:lang w:eastAsia="ru-RU"/>
        </w:rPr>
        <w:t>3.Н.И. Вавилова 4.Ч. Дарвина</w:t>
      </w:r>
    </w:p>
    <w:p w:rsidR="00ED0369" w:rsidRPr="00ED0369" w:rsidRDefault="00ED0369" w:rsidP="00ED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369" w:rsidRPr="00ED0369" w:rsidRDefault="00ED0369" w:rsidP="00ED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ED0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цепь питания составлена правильно</w:t>
      </w:r>
    </w:p>
    <w:p w:rsidR="00ED0369" w:rsidRPr="00ED0369" w:rsidRDefault="00ED0369" w:rsidP="00ED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69">
        <w:rPr>
          <w:rFonts w:ascii="Times New Roman" w:eastAsia="Times New Roman" w:hAnsi="Times New Roman" w:cs="Times New Roman"/>
          <w:sz w:val="24"/>
          <w:szCs w:val="24"/>
          <w:lang w:eastAsia="ru-RU"/>
        </w:rPr>
        <w:t>1.кузнечик--растение--лягушка--змея--хищная птица</w:t>
      </w:r>
    </w:p>
    <w:p w:rsidR="00ED0369" w:rsidRPr="00ED0369" w:rsidRDefault="00ED0369" w:rsidP="00ED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69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2.растение-- кузнечик-- лягушка--змея--хищная птица</w:t>
      </w:r>
    </w:p>
    <w:p w:rsidR="00ED0369" w:rsidRPr="00ED0369" w:rsidRDefault="00ED0369" w:rsidP="00ED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69">
        <w:rPr>
          <w:rFonts w:ascii="Times New Roman" w:eastAsia="Times New Roman" w:hAnsi="Times New Roman" w:cs="Times New Roman"/>
          <w:sz w:val="24"/>
          <w:szCs w:val="24"/>
          <w:lang w:eastAsia="ru-RU"/>
        </w:rPr>
        <w:t>3.лягушка--растение--кузнечик--хищная птица-- змея</w:t>
      </w:r>
    </w:p>
    <w:p w:rsidR="00ED0369" w:rsidRPr="00ED0369" w:rsidRDefault="00ED0369" w:rsidP="00ED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69">
        <w:rPr>
          <w:rFonts w:ascii="Times New Roman" w:eastAsia="Times New Roman" w:hAnsi="Times New Roman" w:cs="Times New Roman"/>
          <w:sz w:val="24"/>
          <w:szCs w:val="24"/>
          <w:lang w:eastAsia="ru-RU"/>
        </w:rPr>
        <w:t>4.кузнечик--змея-- хищная птица --лягушка-- растение</w:t>
      </w:r>
    </w:p>
    <w:p w:rsidR="00ED0369" w:rsidRPr="00ED0369" w:rsidRDefault="00ED0369" w:rsidP="00ED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369" w:rsidRPr="00ED0369" w:rsidRDefault="00ED0369" w:rsidP="00ED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ED0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изменение не относят к ароморфозу</w:t>
      </w:r>
    </w:p>
    <w:p w:rsidR="00ED0369" w:rsidRPr="00ED0369" w:rsidRDefault="00ED0369" w:rsidP="00ED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69">
        <w:rPr>
          <w:rFonts w:ascii="Times New Roman" w:eastAsia="Times New Roman" w:hAnsi="Times New Roman" w:cs="Times New Roman"/>
          <w:sz w:val="24"/>
          <w:szCs w:val="24"/>
          <w:lang w:eastAsia="ru-RU"/>
        </w:rPr>
        <w:t>1.Живорождение у млекопитающих</w:t>
      </w:r>
    </w:p>
    <w:p w:rsidR="00ED0369" w:rsidRPr="00ED0369" w:rsidRDefault="00ED0369" w:rsidP="00ED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69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2.Прогрессивное развитие головного мозга у приматов</w:t>
      </w:r>
    </w:p>
    <w:p w:rsidR="00ED0369" w:rsidRPr="00ED0369" w:rsidRDefault="00ED0369" w:rsidP="00ED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69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3.Превращение конечностей китов в ласты</w:t>
      </w:r>
    </w:p>
    <w:p w:rsidR="00ED0369" w:rsidRPr="00ED0369" w:rsidRDefault="00ED0369" w:rsidP="00ED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69">
        <w:rPr>
          <w:rFonts w:ascii="Times New Roman" w:eastAsia="Times New Roman" w:hAnsi="Times New Roman" w:cs="Times New Roman"/>
          <w:sz w:val="24"/>
          <w:szCs w:val="24"/>
          <w:lang w:eastAsia="ru-RU"/>
        </w:rPr>
        <w:t>4.Постоянная температура тела у птиц и млекопитающих</w:t>
      </w:r>
    </w:p>
    <w:p w:rsidR="00ED0369" w:rsidRPr="00ED0369" w:rsidRDefault="00ED0369" w:rsidP="00ED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369" w:rsidRPr="00ED0369" w:rsidRDefault="00ED0369" w:rsidP="00ED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ED0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моногибридном скрещивании рецессивный признак проявится в фенотипе у потомков второго поколения </w:t>
      </w:r>
    </w:p>
    <w:p w:rsidR="00ED0369" w:rsidRPr="00ED0369" w:rsidRDefault="00ED0369" w:rsidP="00ED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69">
        <w:rPr>
          <w:rFonts w:ascii="Times New Roman" w:eastAsia="Times New Roman" w:hAnsi="Times New Roman" w:cs="Times New Roman"/>
          <w:sz w:val="24"/>
          <w:szCs w:val="24"/>
          <w:lang w:eastAsia="ru-RU"/>
        </w:rPr>
        <w:t>1.75%</w:t>
      </w:r>
    </w:p>
    <w:p w:rsidR="00ED0369" w:rsidRPr="00ED0369" w:rsidRDefault="00ED0369" w:rsidP="00ED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69">
        <w:rPr>
          <w:rFonts w:ascii="Times New Roman" w:eastAsia="Times New Roman" w:hAnsi="Times New Roman" w:cs="Times New Roman"/>
          <w:sz w:val="24"/>
          <w:szCs w:val="24"/>
          <w:lang w:eastAsia="ru-RU"/>
        </w:rPr>
        <w:t>2.10%</w:t>
      </w:r>
    </w:p>
    <w:p w:rsidR="00ED0369" w:rsidRPr="00ED0369" w:rsidRDefault="00ED0369" w:rsidP="00ED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69">
        <w:rPr>
          <w:rFonts w:ascii="Times New Roman" w:eastAsia="Times New Roman" w:hAnsi="Times New Roman" w:cs="Times New Roman"/>
          <w:sz w:val="24"/>
          <w:szCs w:val="24"/>
          <w:lang w:eastAsia="ru-RU"/>
        </w:rPr>
        <w:t>3.25%</w:t>
      </w:r>
    </w:p>
    <w:p w:rsidR="00ED0369" w:rsidRPr="00ED0369" w:rsidRDefault="00ED0369" w:rsidP="00ED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69">
        <w:rPr>
          <w:rFonts w:ascii="Times New Roman" w:eastAsia="Times New Roman" w:hAnsi="Times New Roman" w:cs="Times New Roman"/>
          <w:sz w:val="24"/>
          <w:szCs w:val="24"/>
          <w:lang w:eastAsia="ru-RU"/>
        </w:rPr>
        <w:t>4.50%</w:t>
      </w:r>
    </w:p>
    <w:p w:rsidR="00ED0369" w:rsidRPr="00ED0369" w:rsidRDefault="00ED0369" w:rsidP="00ED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369" w:rsidRPr="00ED0369" w:rsidRDefault="00ED0369" w:rsidP="00ED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369" w:rsidRPr="00ED0369" w:rsidRDefault="00ED0369" w:rsidP="00ED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ED0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освобождению энергии в организме приводит</w:t>
      </w:r>
    </w:p>
    <w:p w:rsidR="00ED0369" w:rsidRPr="00ED0369" w:rsidRDefault="00ED0369" w:rsidP="00ED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69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1.Образование органических веществ</w:t>
      </w:r>
    </w:p>
    <w:p w:rsidR="00ED0369" w:rsidRPr="00ED0369" w:rsidRDefault="00ED0369" w:rsidP="00ED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69">
        <w:rPr>
          <w:rFonts w:ascii="Times New Roman" w:eastAsia="Times New Roman" w:hAnsi="Times New Roman" w:cs="Times New Roman"/>
          <w:sz w:val="24"/>
          <w:szCs w:val="24"/>
          <w:lang w:eastAsia="ru-RU"/>
        </w:rPr>
        <w:t>2.Диффузия веществ через мембраны клеток</w:t>
      </w:r>
    </w:p>
    <w:p w:rsidR="00ED0369" w:rsidRPr="00ED0369" w:rsidRDefault="00ED0369" w:rsidP="00ED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69">
        <w:rPr>
          <w:rFonts w:ascii="Times New Roman" w:eastAsia="Times New Roman" w:hAnsi="Times New Roman" w:cs="Times New Roman"/>
          <w:sz w:val="24"/>
          <w:szCs w:val="24"/>
          <w:lang w:eastAsia="ru-RU"/>
        </w:rPr>
        <w:t>3.Окисление органических веществ в клетках тела</w:t>
      </w:r>
    </w:p>
    <w:p w:rsidR="00ED0369" w:rsidRPr="00ED0369" w:rsidRDefault="00ED0369" w:rsidP="00ED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69">
        <w:rPr>
          <w:rFonts w:ascii="Times New Roman" w:eastAsia="Times New Roman" w:hAnsi="Times New Roman" w:cs="Times New Roman"/>
          <w:sz w:val="24"/>
          <w:szCs w:val="24"/>
          <w:lang w:eastAsia="ru-RU"/>
        </w:rPr>
        <w:t>4.Разложение оксигемоглобина до кислорода и гемоглобина</w:t>
      </w:r>
    </w:p>
    <w:p w:rsidR="00ED0369" w:rsidRPr="00ED0369" w:rsidRDefault="00ED0369" w:rsidP="00ED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369" w:rsidRPr="00ED0369" w:rsidRDefault="00ED0369" w:rsidP="00ED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2</w:t>
      </w:r>
    </w:p>
    <w:p w:rsidR="00ED0369" w:rsidRPr="00ED0369" w:rsidRDefault="00ED0369" w:rsidP="00ED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ED03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номера трех правильных ответов</w:t>
      </w:r>
    </w:p>
    <w:p w:rsidR="00ED0369" w:rsidRPr="00ED0369" w:rsidRDefault="00ED0369" w:rsidP="00ED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Сходное строение клеток животных и растений свидетельствует </w:t>
      </w:r>
    </w:p>
    <w:p w:rsidR="00ED0369" w:rsidRPr="00ED0369" w:rsidRDefault="00ED0369" w:rsidP="00ED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69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 их родстве</w:t>
      </w:r>
    </w:p>
    <w:p w:rsidR="00ED0369" w:rsidRPr="00ED0369" w:rsidRDefault="00ED0369" w:rsidP="00ED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69">
        <w:rPr>
          <w:rFonts w:ascii="Times New Roman" w:eastAsia="Times New Roman" w:hAnsi="Times New Roman" w:cs="Times New Roman"/>
          <w:sz w:val="24"/>
          <w:szCs w:val="24"/>
          <w:lang w:eastAsia="ru-RU"/>
        </w:rPr>
        <w:t>2.об общности их происхождения</w:t>
      </w:r>
    </w:p>
    <w:p w:rsidR="00ED0369" w:rsidRPr="00ED0369" w:rsidRDefault="00ED0369" w:rsidP="00ED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69">
        <w:rPr>
          <w:rFonts w:ascii="Times New Roman" w:eastAsia="Times New Roman" w:hAnsi="Times New Roman" w:cs="Times New Roman"/>
          <w:sz w:val="24"/>
          <w:szCs w:val="24"/>
          <w:lang w:eastAsia="ru-RU"/>
        </w:rPr>
        <w:t>3.о происхождении растений от животных</w:t>
      </w:r>
    </w:p>
    <w:p w:rsidR="00ED0369" w:rsidRPr="00ED0369" w:rsidRDefault="00ED0369" w:rsidP="00ED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69">
        <w:rPr>
          <w:rFonts w:ascii="Times New Roman" w:eastAsia="Times New Roman" w:hAnsi="Times New Roman" w:cs="Times New Roman"/>
          <w:sz w:val="24"/>
          <w:szCs w:val="24"/>
          <w:lang w:eastAsia="ru-RU"/>
        </w:rPr>
        <w:t>4.об их развитии в процессе эволюции</w:t>
      </w:r>
    </w:p>
    <w:p w:rsidR="00ED0369" w:rsidRPr="00ED0369" w:rsidRDefault="00ED0369" w:rsidP="00ED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69">
        <w:rPr>
          <w:rFonts w:ascii="Times New Roman" w:eastAsia="Times New Roman" w:hAnsi="Times New Roman" w:cs="Times New Roman"/>
          <w:sz w:val="24"/>
          <w:szCs w:val="24"/>
          <w:lang w:eastAsia="ru-RU"/>
        </w:rPr>
        <w:t>5.о единстве растительного и животного мира</w:t>
      </w:r>
    </w:p>
    <w:p w:rsidR="00ED0369" w:rsidRPr="00ED0369" w:rsidRDefault="00ED0369" w:rsidP="00ED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69">
        <w:rPr>
          <w:rFonts w:ascii="Times New Roman" w:eastAsia="Times New Roman" w:hAnsi="Times New Roman" w:cs="Times New Roman"/>
          <w:sz w:val="24"/>
          <w:szCs w:val="24"/>
          <w:lang w:eastAsia="ru-RU"/>
        </w:rPr>
        <w:t>6.о многообразии их органов и тканей</w:t>
      </w:r>
    </w:p>
    <w:p w:rsidR="00ED0369" w:rsidRPr="00ED0369" w:rsidRDefault="00ED0369" w:rsidP="00ED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369" w:rsidRPr="00ED0369" w:rsidRDefault="00ED0369" w:rsidP="00ED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ED03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Выпишите цифры, обозначающие элементы верного ответа на вопрос: что происходит при фотосинтезе?</w:t>
      </w:r>
    </w:p>
    <w:p w:rsidR="00ED0369" w:rsidRPr="00ED0369" w:rsidRDefault="00ED0369" w:rsidP="00ED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69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1.Поглощается кислород</w:t>
      </w:r>
    </w:p>
    <w:p w:rsidR="00ED0369" w:rsidRPr="00ED0369" w:rsidRDefault="00ED0369" w:rsidP="00ED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69">
        <w:rPr>
          <w:rFonts w:ascii="Times New Roman" w:eastAsia="Times New Roman" w:hAnsi="Times New Roman" w:cs="Times New Roman"/>
          <w:sz w:val="24"/>
          <w:szCs w:val="24"/>
          <w:lang w:eastAsia="ru-RU"/>
        </w:rPr>
        <w:t>2.Выделяется углекислый газ</w:t>
      </w:r>
    </w:p>
    <w:p w:rsidR="00ED0369" w:rsidRPr="00ED0369" w:rsidRDefault="00ED0369" w:rsidP="00ED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69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3.Поглощается углекислый газ</w:t>
      </w:r>
    </w:p>
    <w:p w:rsidR="00ED0369" w:rsidRPr="00ED0369" w:rsidRDefault="00ED0369" w:rsidP="00ED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69">
        <w:rPr>
          <w:rFonts w:ascii="Times New Roman" w:eastAsia="Times New Roman" w:hAnsi="Times New Roman" w:cs="Times New Roman"/>
          <w:sz w:val="24"/>
          <w:szCs w:val="24"/>
          <w:lang w:eastAsia="ru-RU"/>
        </w:rPr>
        <w:t>4.Выделяется кислород</w:t>
      </w:r>
    </w:p>
    <w:p w:rsidR="00ED0369" w:rsidRPr="00ED0369" w:rsidRDefault="00ED0369" w:rsidP="00ED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69">
        <w:rPr>
          <w:rFonts w:ascii="Times New Roman" w:eastAsia="Times New Roman" w:hAnsi="Times New Roman" w:cs="Times New Roman"/>
          <w:sz w:val="24"/>
          <w:szCs w:val="24"/>
          <w:lang w:eastAsia="ru-RU"/>
        </w:rPr>
        <w:t>5.Органические вещества образуются</w:t>
      </w:r>
    </w:p>
    <w:p w:rsidR="00ED0369" w:rsidRPr="00ED0369" w:rsidRDefault="00ED0369" w:rsidP="00ED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69">
        <w:rPr>
          <w:rFonts w:ascii="Times New Roman" w:eastAsia="Times New Roman" w:hAnsi="Times New Roman" w:cs="Times New Roman"/>
          <w:sz w:val="24"/>
          <w:szCs w:val="24"/>
          <w:lang w:eastAsia="ru-RU"/>
        </w:rPr>
        <w:t>6.Органические вещества расходуются</w:t>
      </w:r>
    </w:p>
    <w:p w:rsidR="00ED0369" w:rsidRDefault="00ED0369" w:rsidP="00ED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369" w:rsidRPr="00ED0369" w:rsidRDefault="00ED0369" w:rsidP="00ED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3</w:t>
      </w:r>
    </w:p>
    <w:p w:rsidR="00ED0369" w:rsidRPr="00ED0369" w:rsidRDefault="00ED0369" w:rsidP="00ED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</w:t>
      </w:r>
    </w:p>
    <w:p w:rsidR="00ED0369" w:rsidRPr="00ED0369" w:rsidRDefault="00ED0369" w:rsidP="00ED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Прочтите текст и найдите в тексте предложения, в котором содержаться биологические ошибки. Запишите сначала номера этих предложений, а затем сформулируйте правильно.</w:t>
      </w:r>
    </w:p>
    <w:p w:rsidR="00ED0369" w:rsidRPr="00ED0369" w:rsidRDefault="00ED0369" w:rsidP="00ED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НАСЛЕДСТВЕННОСТЬ</w:t>
      </w:r>
    </w:p>
    <w:p w:rsidR="00ED0369" w:rsidRPr="00ED0369" w:rsidRDefault="00ED0369" w:rsidP="00ED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0369">
        <w:rPr>
          <w:rFonts w:ascii="Times New Roman" w:eastAsia="Times New Roman" w:hAnsi="Times New Roman" w:cs="Times New Roman"/>
          <w:sz w:val="24"/>
          <w:szCs w:val="24"/>
          <w:lang w:eastAsia="ru-RU"/>
        </w:rPr>
        <w:t>( 1</w:t>
      </w:r>
      <w:proofErr w:type="gramEnd"/>
      <w:r w:rsidRPr="00ED0369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Наследственность – это способность организма сохранять и передавать свои признаки и особенности развития из поколения в поколение. (2) Передача наследственных признаков у организма, происходит только при половом размножении. (3) Носителями наследственной информации у большинства организмов служат молекулы ДНК, сосредоточенные в хромосомах. (4) Материальной основой наследственности, определяющей развитие признака, является ген – участок молекулы ДНК. (5) Совокупность всех наследственных признаков – генов организма, полученных от обоих родителей, называют генофондом организма. (6) Все полученные по наследству гены обязательно проявятся у организма</w:t>
      </w:r>
    </w:p>
    <w:p w:rsidR="00ED0369" w:rsidRPr="00ED0369" w:rsidRDefault="00ED0369" w:rsidP="00ED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369" w:rsidRPr="00ED0369" w:rsidRDefault="00ED0369" w:rsidP="00ED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369" w:rsidRPr="00ED0369" w:rsidRDefault="00ED0369" w:rsidP="00ED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369" w:rsidRPr="00ED0369" w:rsidRDefault="00ED0369" w:rsidP="00ED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369" w:rsidRPr="00ED0369" w:rsidRDefault="00ED0369" w:rsidP="00ED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D0369" w:rsidRPr="00ED0369" w:rsidRDefault="00ED0369" w:rsidP="00ED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369" w:rsidRPr="00ED0369" w:rsidRDefault="00ED0369" w:rsidP="00ED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369" w:rsidRPr="00ED0369" w:rsidRDefault="00ED0369" w:rsidP="00ED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369" w:rsidRPr="00ED0369" w:rsidRDefault="00ED0369" w:rsidP="00ED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369" w:rsidRPr="00ED0369" w:rsidRDefault="00ED0369" w:rsidP="00ED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27" w:rsidRPr="00ED0369" w:rsidRDefault="00EA7027">
      <w:pPr>
        <w:rPr>
          <w:rFonts w:ascii="Times New Roman" w:hAnsi="Times New Roman" w:cs="Times New Roman"/>
          <w:sz w:val="24"/>
          <w:szCs w:val="24"/>
        </w:rPr>
      </w:pPr>
    </w:p>
    <w:sectPr w:rsidR="00EA7027" w:rsidRPr="00ED0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F5"/>
    <w:rsid w:val="00EA7027"/>
    <w:rsid w:val="00ED0369"/>
    <w:rsid w:val="00FD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0BE36-F8CF-4E68-AE87-7D17EDE0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9</cp:lastModifiedBy>
  <cp:revision>2</cp:revision>
  <dcterms:created xsi:type="dcterms:W3CDTF">2016-05-05T03:15:00Z</dcterms:created>
  <dcterms:modified xsi:type="dcterms:W3CDTF">2016-05-05T03:18:00Z</dcterms:modified>
</cp:coreProperties>
</file>