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DF" w:rsidRPr="00E90FDF" w:rsidRDefault="00E90FDF" w:rsidP="00BF3361">
      <w:pPr>
        <w:tabs>
          <w:tab w:val="left" w:pos="3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0FD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 автономное общеобразовательное учреждение</w:t>
      </w:r>
    </w:p>
    <w:p w:rsidR="00E90FDF" w:rsidRPr="00E90FDF" w:rsidRDefault="00E90FDF" w:rsidP="00BF3361">
      <w:pPr>
        <w:tabs>
          <w:tab w:val="left" w:pos="3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90FDF">
        <w:rPr>
          <w:rFonts w:ascii="Times New Roman" w:eastAsia="Times New Roman" w:hAnsi="Times New Roman" w:cs="Times New Roman"/>
          <w:sz w:val="28"/>
          <w:szCs w:val="28"/>
          <w:lang w:eastAsia="zh-CN"/>
        </w:rPr>
        <w:t>Омутинская</w:t>
      </w:r>
      <w:proofErr w:type="spellEnd"/>
      <w:r w:rsidRPr="00E90F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средняя общеобразовательная школа № 2</w:t>
      </w:r>
    </w:p>
    <w:p w:rsidR="00E90FDF" w:rsidRPr="00E90FDF" w:rsidRDefault="00E90FDF" w:rsidP="00E90FDF">
      <w:pPr>
        <w:tabs>
          <w:tab w:val="left" w:pos="3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4A0"/>
      </w:tblPr>
      <w:tblGrid>
        <w:gridCol w:w="5057"/>
        <w:gridCol w:w="5016"/>
        <w:gridCol w:w="5018"/>
      </w:tblGrid>
      <w:tr w:rsidR="00E90FDF" w:rsidRPr="00E90FDF" w:rsidTr="00E90FDF">
        <w:trPr>
          <w:trHeight w:val="1236"/>
        </w:trPr>
        <w:tc>
          <w:tcPr>
            <w:tcW w:w="5057" w:type="dxa"/>
            <w:hideMark/>
          </w:tcPr>
          <w:p w:rsidR="00E90FDF" w:rsidRPr="00E90FDF" w:rsidRDefault="00E90FDF" w:rsidP="00E90FDF">
            <w:pPr>
              <w:tabs>
                <w:tab w:val="left" w:pos="38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F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Рассмотрено:</w:t>
            </w:r>
          </w:p>
          <w:p w:rsidR="00E90FDF" w:rsidRPr="00E90FDF" w:rsidRDefault="00E90FDF" w:rsidP="00E90FDF">
            <w:pPr>
              <w:tabs>
                <w:tab w:val="left" w:pos="38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F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МО</w:t>
            </w:r>
          </w:p>
          <w:p w:rsidR="00E90FDF" w:rsidRPr="00E90FDF" w:rsidRDefault="00E90FDF" w:rsidP="00E90FDF">
            <w:pPr>
              <w:tabs>
                <w:tab w:val="left" w:pos="38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F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Риффель С.Н.________          </w:t>
            </w:r>
          </w:p>
          <w:p w:rsidR="00E90FDF" w:rsidRPr="00E90FDF" w:rsidRDefault="00E90FDF" w:rsidP="00E90FDF">
            <w:pPr>
              <w:tabs>
                <w:tab w:val="left" w:pos="38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F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</w:t>
            </w:r>
          </w:p>
          <w:p w:rsidR="00E90FDF" w:rsidRPr="00E90FDF" w:rsidRDefault="00E90FDF" w:rsidP="00E90FDF">
            <w:pPr>
              <w:tabs>
                <w:tab w:val="left" w:pos="38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F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 __ от  __________ 2016 г                                                    </w:t>
            </w:r>
          </w:p>
        </w:tc>
        <w:tc>
          <w:tcPr>
            <w:tcW w:w="5016" w:type="dxa"/>
          </w:tcPr>
          <w:p w:rsidR="00E90FDF" w:rsidRPr="00E90FDF" w:rsidRDefault="00E90FDF" w:rsidP="00E90FDF">
            <w:pPr>
              <w:tabs>
                <w:tab w:val="left" w:pos="38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F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Согласовано: </w:t>
            </w:r>
          </w:p>
          <w:p w:rsidR="00E90FDF" w:rsidRPr="00E90FDF" w:rsidRDefault="00E90FDF" w:rsidP="00E90FDF">
            <w:pPr>
              <w:tabs>
                <w:tab w:val="left" w:pos="38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F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Заместитель директора    </w:t>
            </w:r>
          </w:p>
          <w:p w:rsidR="00E90FDF" w:rsidRPr="00E90FDF" w:rsidRDefault="00E90FDF" w:rsidP="00E90FDF">
            <w:pPr>
              <w:tabs>
                <w:tab w:val="left" w:pos="38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F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УВР</w:t>
            </w:r>
          </w:p>
          <w:p w:rsidR="00E90FDF" w:rsidRPr="00E90FDF" w:rsidRDefault="00E90FDF" w:rsidP="00E90FDF">
            <w:pPr>
              <w:tabs>
                <w:tab w:val="left" w:pos="38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F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Яковлева Е.Н.</w:t>
            </w:r>
          </w:p>
          <w:p w:rsidR="00E90FDF" w:rsidRPr="00E90FDF" w:rsidRDefault="00E90FDF" w:rsidP="00E90FDF">
            <w:pPr>
              <w:tabs>
                <w:tab w:val="left" w:pos="38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0FDF" w:rsidRPr="00E90FDF" w:rsidRDefault="00E90FDF" w:rsidP="00E90FDF">
            <w:pPr>
              <w:tabs>
                <w:tab w:val="left" w:pos="38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F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         _____________________.2016г.                                                    </w:t>
            </w:r>
          </w:p>
        </w:tc>
        <w:tc>
          <w:tcPr>
            <w:tcW w:w="5018" w:type="dxa"/>
            <w:hideMark/>
          </w:tcPr>
          <w:p w:rsidR="00E90FDF" w:rsidRPr="00E90FDF" w:rsidRDefault="00E90FDF" w:rsidP="00E90FDF">
            <w:pPr>
              <w:tabs>
                <w:tab w:val="left" w:pos="38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F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Утверждаю:</w:t>
            </w:r>
          </w:p>
          <w:p w:rsidR="00E90FDF" w:rsidRPr="00E90FDF" w:rsidRDefault="00E90FDF" w:rsidP="00E90FDF">
            <w:pPr>
              <w:tabs>
                <w:tab w:val="left" w:pos="38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F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</w:t>
            </w:r>
          </w:p>
          <w:p w:rsidR="00E90FDF" w:rsidRPr="00E90FDF" w:rsidRDefault="00E90FDF" w:rsidP="00E90FDF">
            <w:pPr>
              <w:tabs>
                <w:tab w:val="left" w:pos="38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F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Комарова А.Б.__________</w:t>
            </w:r>
          </w:p>
          <w:p w:rsidR="00E90FDF" w:rsidRPr="00E90FDF" w:rsidRDefault="00E90FDF" w:rsidP="00E90FDF">
            <w:pPr>
              <w:tabs>
                <w:tab w:val="left" w:pos="38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F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  ________</w:t>
            </w:r>
          </w:p>
          <w:p w:rsidR="00E90FDF" w:rsidRPr="00E90FDF" w:rsidRDefault="00E90FDF" w:rsidP="00E90FDF">
            <w:pPr>
              <w:tabs>
                <w:tab w:val="left" w:pos="38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F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__.  ____________.2016г.</w:t>
            </w:r>
          </w:p>
        </w:tc>
      </w:tr>
    </w:tbl>
    <w:p w:rsidR="00E90FDF" w:rsidRPr="00E90FDF" w:rsidRDefault="00E90FDF" w:rsidP="00E90FDF">
      <w:pPr>
        <w:tabs>
          <w:tab w:val="left" w:pos="38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90FDF" w:rsidRPr="00E90FDF" w:rsidRDefault="00E90FDF" w:rsidP="00E90FDF">
      <w:pPr>
        <w:tabs>
          <w:tab w:val="left" w:pos="38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90FDF" w:rsidRPr="00E90FDF" w:rsidRDefault="00E90FDF" w:rsidP="00E90FDF">
      <w:pPr>
        <w:tabs>
          <w:tab w:val="left" w:pos="38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90FDF" w:rsidRPr="00E90FDF" w:rsidRDefault="00E90FDF" w:rsidP="00E90FDF">
      <w:pPr>
        <w:tabs>
          <w:tab w:val="left" w:pos="38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90FDF" w:rsidRPr="00E90FDF" w:rsidRDefault="00E90FDF" w:rsidP="00E90FDF">
      <w:pPr>
        <w:tabs>
          <w:tab w:val="left" w:pos="38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90FDF" w:rsidRPr="00E90FDF" w:rsidRDefault="00E90FDF" w:rsidP="00E90FDF">
      <w:pPr>
        <w:tabs>
          <w:tab w:val="left" w:pos="3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90FD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Рабочая программа</w:t>
      </w:r>
    </w:p>
    <w:p w:rsidR="00E90FDF" w:rsidRPr="00E90FDF" w:rsidRDefault="00E90FDF" w:rsidP="00E90FDF">
      <w:pPr>
        <w:tabs>
          <w:tab w:val="left" w:pos="3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90FD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 учебному предмету</w:t>
      </w:r>
    </w:p>
    <w:p w:rsidR="00E90FDF" w:rsidRPr="00E90FDF" w:rsidRDefault="00E90FDF" w:rsidP="00E90FDF">
      <w:pPr>
        <w:tabs>
          <w:tab w:val="left" w:pos="3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90FD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«Окружающий мир»</w:t>
      </w:r>
    </w:p>
    <w:p w:rsidR="00E90FDF" w:rsidRPr="00E90FDF" w:rsidRDefault="00E90FDF" w:rsidP="00E90FDF">
      <w:pPr>
        <w:tabs>
          <w:tab w:val="left" w:pos="3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90FD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под редакцией Виноградовой Н.Ф.</w:t>
      </w:r>
    </w:p>
    <w:p w:rsidR="00E90FDF" w:rsidRPr="00E90FDF" w:rsidRDefault="00E90FDF" w:rsidP="00E90FDF">
      <w:pPr>
        <w:tabs>
          <w:tab w:val="left" w:pos="3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90FD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УМК «Начальная школа 21 века»</w:t>
      </w:r>
    </w:p>
    <w:p w:rsidR="00E90FDF" w:rsidRPr="00E90FDF" w:rsidRDefault="00E90FDF" w:rsidP="00E90FDF">
      <w:pPr>
        <w:tabs>
          <w:tab w:val="left" w:pos="3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90FD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(реализация ФГОС)</w:t>
      </w:r>
    </w:p>
    <w:p w:rsidR="00E90FDF" w:rsidRPr="00E90FDF" w:rsidRDefault="00E90FDF" w:rsidP="00E90FDF">
      <w:pPr>
        <w:tabs>
          <w:tab w:val="left" w:pos="3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90FD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3 класс</w:t>
      </w:r>
    </w:p>
    <w:p w:rsidR="00E90FDF" w:rsidRPr="00E90FDF" w:rsidRDefault="00E90FDF" w:rsidP="00E90FDF">
      <w:pPr>
        <w:tabs>
          <w:tab w:val="left" w:pos="3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90FD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на 2016 - 2017 учебный год</w:t>
      </w:r>
    </w:p>
    <w:p w:rsidR="00E90FDF" w:rsidRPr="00E90FDF" w:rsidRDefault="00E90FDF" w:rsidP="00E90FDF">
      <w:pPr>
        <w:tabs>
          <w:tab w:val="left" w:pos="38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90FDF" w:rsidRPr="00E90FDF" w:rsidRDefault="00E90FDF" w:rsidP="00E90FDF">
      <w:pPr>
        <w:tabs>
          <w:tab w:val="left" w:pos="38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90FDF" w:rsidRPr="00E90FDF" w:rsidRDefault="00E90FDF" w:rsidP="00E90FDF">
      <w:pPr>
        <w:tabs>
          <w:tab w:val="left" w:pos="38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90FDF" w:rsidRPr="00E90FDF" w:rsidRDefault="00E90FDF" w:rsidP="00E90FDF">
      <w:pPr>
        <w:tabs>
          <w:tab w:val="left" w:pos="38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90FDF" w:rsidRPr="00E90FDF" w:rsidRDefault="00E90FDF" w:rsidP="00E90FDF">
      <w:pPr>
        <w:tabs>
          <w:tab w:val="left" w:pos="38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90FDF" w:rsidRPr="00E90FDF" w:rsidRDefault="00E90FDF" w:rsidP="00E90FDF">
      <w:pPr>
        <w:tabs>
          <w:tab w:val="left" w:pos="38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90FDF" w:rsidRPr="00E90FDF" w:rsidRDefault="00E90FDF" w:rsidP="00BF3361">
      <w:pPr>
        <w:tabs>
          <w:tab w:val="left" w:pos="3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90FDF">
        <w:rPr>
          <w:rFonts w:ascii="Times New Roman" w:eastAsia="Times New Roman" w:hAnsi="Times New Roman" w:cs="Times New Roman"/>
          <w:sz w:val="24"/>
          <w:szCs w:val="24"/>
          <w:lang w:eastAsia="zh-CN"/>
        </w:rPr>
        <w:t>Омутинское</w:t>
      </w:r>
      <w:proofErr w:type="spellEnd"/>
      <w:r w:rsidRPr="00E90FDF">
        <w:rPr>
          <w:rFonts w:ascii="Times New Roman" w:eastAsia="Times New Roman" w:hAnsi="Times New Roman" w:cs="Times New Roman"/>
          <w:sz w:val="24"/>
          <w:szCs w:val="24"/>
          <w:lang w:eastAsia="zh-CN"/>
        </w:rPr>
        <w:t>, 2016</w:t>
      </w:r>
    </w:p>
    <w:p w:rsidR="00E90FDF" w:rsidRPr="00E90FDF" w:rsidRDefault="00E90FDF" w:rsidP="00E9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FDF" w:rsidRPr="00E90FDF" w:rsidRDefault="00E90FDF" w:rsidP="00E90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90FDF" w:rsidRPr="00E90FDF" w:rsidRDefault="00E90FDF" w:rsidP="00E90FDF">
      <w:pPr>
        <w:spacing w:before="240" w:after="0" w:line="240" w:lineRule="auto"/>
        <w:ind w:left="4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окружающему миру разработана на основе требований Феде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рального государственного образовательного стандарта начального общего образования </w:t>
      </w:r>
      <w:smartTag w:uri="urn:schemas-microsoft-com:office:smarttags" w:element="metricconverter">
        <w:smartTagPr>
          <w:attr w:name="ProductID" w:val="2009 г"/>
        </w:smartTagPr>
        <w:r w:rsidRPr="00E90F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,) и авторской программы Н.Ф. Виноградовой «Окружающий мир».</w:t>
      </w:r>
    </w:p>
    <w:p w:rsidR="00E90FDF" w:rsidRPr="00E90FDF" w:rsidRDefault="00E90FDF" w:rsidP="00E90FD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FDF" w:rsidRPr="00E90FDF" w:rsidRDefault="00E90FDF" w:rsidP="00E90FDF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Цели и задачи обучения окружающему миру</w:t>
      </w:r>
    </w:p>
    <w:p w:rsidR="00E90FDF" w:rsidRPr="00E90FDF" w:rsidRDefault="00E90FDF" w:rsidP="00E90FDF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FDF" w:rsidRPr="00E90FDF" w:rsidRDefault="00E90FDF" w:rsidP="00E90FDF">
      <w:p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предмету «Окружающий мир» в начальной школе - предста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веческих ценностей и конкретный социальный опыт, умения применять правила взаимодей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во всех сферах окружающего мира.</w:t>
      </w:r>
    </w:p>
    <w:p w:rsidR="00E90FDF" w:rsidRPr="00E90FDF" w:rsidRDefault="00E90FDF" w:rsidP="00E90FDF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представлены следующие ведущие содержательные линии:</w:t>
      </w:r>
    </w:p>
    <w:p w:rsidR="00E90FDF" w:rsidRPr="00E90FDF" w:rsidRDefault="00E90FDF" w:rsidP="00E90FDF">
      <w:pPr>
        <w:tabs>
          <w:tab w:val="left" w:pos="694"/>
        </w:tabs>
        <w:spacing w:after="0" w:line="240" w:lineRule="auto"/>
        <w:ind w:left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 как биологическое существо;</w:t>
      </w:r>
    </w:p>
    <w:p w:rsidR="00E90FDF" w:rsidRPr="00E90FDF" w:rsidRDefault="00E90FDF" w:rsidP="00E90FDF">
      <w:pPr>
        <w:tabs>
          <w:tab w:val="left" w:pos="694"/>
        </w:tabs>
        <w:spacing w:after="0" w:line="240" w:lineRule="auto"/>
        <w:ind w:left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 и другие люди;</w:t>
      </w:r>
    </w:p>
    <w:p w:rsidR="00E90FDF" w:rsidRPr="00E90FDF" w:rsidRDefault="00E90FDF" w:rsidP="00E90FDF">
      <w:pPr>
        <w:tabs>
          <w:tab w:val="left" w:pos="694"/>
        </w:tabs>
        <w:spacing w:after="0" w:line="240" w:lineRule="auto"/>
        <w:ind w:left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 и мир природы;</w:t>
      </w:r>
    </w:p>
    <w:p w:rsidR="00E90FDF" w:rsidRPr="00E90FDF" w:rsidRDefault="00E90FDF" w:rsidP="00E90FDF">
      <w:pPr>
        <w:tabs>
          <w:tab w:val="left" w:pos="694"/>
        </w:tabs>
        <w:spacing w:after="0" w:line="240" w:lineRule="auto"/>
        <w:ind w:left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 и общество;</w:t>
      </w:r>
    </w:p>
    <w:p w:rsidR="00E90FDF" w:rsidRPr="00E90FDF" w:rsidRDefault="00E90FDF" w:rsidP="00E90FDF">
      <w:pPr>
        <w:tabs>
          <w:tab w:val="left" w:pos="704"/>
        </w:tabs>
        <w:spacing w:after="0" w:line="240" w:lineRule="auto"/>
        <w:ind w:left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родной страны.</w:t>
      </w:r>
    </w:p>
    <w:p w:rsidR="00E90FDF" w:rsidRPr="00E90FDF" w:rsidRDefault="00E90FDF" w:rsidP="00E90FDF">
      <w:p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носит интегрированный характер. Суть интеграции заключается в знаком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 различными явлениями окружающего мира, объединенными общими, присущими им закономерностями. Интегративный характер курса обеспечивает синтез знаний, полученных при изучении других учебных предметов (изобразительного искусства, русского языка, лите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ратурного чтения, основ безопасности жизнедеятельности), и позволяет реализовать их в интеллектуально-практической деятельности ученика.</w:t>
      </w:r>
    </w:p>
    <w:p w:rsidR="00E90FDF" w:rsidRPr="00E90FDF" w:rsidRDefault="00E90FDF" w:rsidP="00E90FDF">
      <w:p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FDF" w:rsidRPr="00E90FDF" w:rsidRDefault="00E90FDF" w:rsidP="00E90FDF">
      <w:pPr>
        <w:spacing w:after="24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FDF" w:rsidRPr="00E90FDF" w:rsidRDefault="00E90FDF" w:rsidP="00E90FDF">
      <w:pPr>
        <w:spacing w:after="240" w:line="240" w:lineRule="auto"/>
        <w:ind w:left="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окружающего мира в учебном плане</w:t>
      </w:r>
    </w:p>
    <w:p w:rsidR="00E90FDF" w:rsidRPr="00E90FDF" w:rsidRDefault="00E90FDF" w:rsidP="00E90FDF">
      <w:pPr>
        <w:spacing w:after="24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проведение двух уроков в неделю, общее число часов - 68 часов в год.</w:t>
      </w:r>
    </w:p>
    <w:p w:rsidR="00E90FDF" w:rsidRPr="00E90FDF" w:rsidRDefault="00E90FDF" w:rsidP="00E90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FDF" w:rsidRPr="00E90FDF" w:rsidRDefault="00E90FDF" w:rsidP="000073B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Учебно-тематический план</w:t>
      </w:r>
    </w:p>
    <w:p w:rsidR="00E90FDF" w:rsidRPr="00E90FDF" w:rsidRDefault="00E90FDF" w:rsidP="00E90F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648" w:type="dxa"/>
        <w:tblLook w:val="01E0"/>
      </w:tblPr>
      <w:tblGrid>
        <w:gridCol w:w="648"/>
        <w:gridCol w:w="6120"/>
        <w:gridCol w:w="3492"/>
      </w:tblGrid>
      <w:tr w:rsidR="00E90FDF" w:rsidRPr="00E90FDF" w:rsidTr="00E90F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E90FDF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E90FDF">
              <w:rPr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E90FDF">
              <w:rPr>
                <w:b/>
                <w:sz w:val="24"/>
                <w:szCs w:val="24"/>
                <w:lang w:eastAsia="ru-RU"/>
              </w:rPr>
              <w:t xml:space="preserve">Часы  </w:t>
            </w:r>
          </w:p>
        </w:tc>
      </w:tr>
      <w:tr w:rsidR="00E90FDF" w:rsidRPr="00E90FDF" w:rsidTr="00E90F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90FDF" w:rsidRPr="00E90FDF" w:rsidTr="00E90F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Земля – наш общий дом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E90FDF" w:rsidRPr="00E90FDF" w:rsidTr="00E90F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Царства природы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23</w:t>
            </w:r>
          </w:p>
        </w:tc>
      </w:tr>
      <w:tr w:rsidR="00E90FDF" w:rsidRPr="00E90FDF" w:rsidTr="00E90F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Наша Родина: от Руси до России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E90FDF" w:rsidRPr="00E90FDF" w:rsidTr="00E90F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Как люди жили в старину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E90FDF" w:rsidRPr="00E90FDF" w:rsidTr="00E90F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Как трудились в старину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E90FDF" w:rsidRPr="00E90FDF" w:rsidTr="00E90F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Проверочные уроки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90FDF" w:rsidRPr="00E90FDF" w:rsidTr="00E90F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jc w:val="right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68</w:t>
            </w:r>
          </w:p>
        </w:tc>
      </w:tr>
    </w:tbl>
    <w:p w:rsidR="00E90FDF" w:rsidRPr="00E90FDF" w:rsidRDefault="00E90FDF" w:rsidP="00E90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FDF" w:rsidRPr="00E90FDF" w:rsidRDefault="00E90FDF" w:rsidP="00E90FD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программы включен национально – региональный компонент по вопросам здорового образа жизни, основам безопасности жизнедеятельности учащихся, по вопросам олимпийского движения в нашем регионе.</w:t>
      </w:r>
    </w:p>
    <w:p w:rsidR="00E90FDF" w:rsidRPr="00E90FDF" w:rsidRDefault="00E90FDF" w:rsidP="00E90FD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FDF" w:rsidRPr="00E90FDF" w:rsidRDefault="00E90FDF" w:rsidP="00E90F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текущие и итоговые контрольные работы</w:t>
      </w:r>
    </w:p>
    <w:p w:rsidR="00E90FDF" w:rsidRPr="00E90FDF" w:rsidRDefault="00E90FDF" w:rsidP="00E90FD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0230" w:type="dxa"/>
        <w:tblInd w:w="675" w:type="dxa"/>
        <w:tblLayout w:type="fixed"/>
        <w:tblLook w:val="01E0"/>
      </w:tblPr>
      <w:tblGrid>
        <w:gridCol w:w="4832"/>
        <w:gridCol w:w="5398"/>
      </w:tblGrid>
      <w:tr w:rsidR="00E90FDF" w:rsidRPr="00E90FDF" w:rsidTr="00E90FDF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right="-2"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right="-2"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Проверь себя</w:t>
            </w:r>
          </w:p>
        </w:tc>
      </w:tr>
      <w:tr w:rsidR="00E90FDF" w:rsidRPr="00E90FDF" w:rsidTr="00E90FDF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right="-2"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right="-2"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90FDF" w:rsidRPr="00E90FDF" w:rsidTr="00E90FDF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right="-2"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right="-2"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90FDF" w:rsidRPr="00E90FDF" w:rsidTr="00E90FDF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right="-2"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right="-2"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90FDF" w:rsidRPr="00E90FDF" w:rsidTr="00E90FDF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right="-2"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right="-2"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90FDF" w:rsidRPr="00E90FDF" w:rsidTr="00E90FDF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right="-2"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ind w:right="-2" w:firstLine="709"/>
              <w:jc w:val="center"/>
              <w:rPr>
                <w:sz w:val="24"/>
                <w:szCs w:val="24"/>
                <w:lang w:eastAsia="ru-RU"/>
              </w:rPr>
            </w:pPr>
            <w:r w:rsidRPr="00E90FDF">
              <w:rPr>
                <w:sz w:val="24"/>
                <w:szCs w:val="24"/>
                <w:lang w:eastAsia="ru-RU"/>
              </w:rPr>
              <w:t>4</w:t>
            </w:r>
          </w:p>
        </w:tc>
      </w:tr>
    </w:tbl>
    <w:p w:rsidR="00E90FDF" w:rsidRPr="00E90FDF" w:rsidRDefault="00E90FDF" w:rsidP="00E90F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FDF" w:rsidRPr="00E90FDF" w:rsidRDefault="00E90FDF" w:rsidP="00E90FDF">
      <w:pPr>
        <w:spacing w:after="300" w:line="240" w:lineRule="auto"/>
        <w:ind w:left="31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</w:t>
      </w:r>
      <w:r w:rsidRPr="00E90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:rsidR="00E90FDF" w:rsidRPr="00E90FDF" w:rsidRDefault="00E90FDF" w:rsidP="00E90FDF">
      <w:pPr>
        <w:spacing w:before="300"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Экскурсии:</w:t>
      </w:r>
    </w:p>
    <w:p w:rsidR="00E90FDF" w:rsidRPr="00E90FDF" w:rsidRDefault="00E90FDF" w:rsidP="00E90FDF">
      <w:pPr>
        <w:tabs>
          <w:tab w:val="left" w:pos="699"/>
        </w:tabs>
        <w:spacing w:after="0" w:line="240" w:lineRule="auto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природные сообщества (с учетом местных условий);</w:t>
      </w:r>
    </w:p>
    <w:p w:rsidR="00E90FDF" w:rsidRPr="00E90FDF" w:rsidRDefault="00E90FDF" w:rsidP="00E90FDF">
      <w:pPr>
        <w:tabs>
          <w:tab w:val="left" w:pos="702"/>
        </w:tabs>
        <w:spacing w:after="0" w:line="240" w:lineRule="auto"/>
        <w:ind w:left="729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водный объект с целью изучения использования воды человеком, ее охраны от за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грязнения;</w:t>
      </w:r>
    </w:p>
    <w:p w:rsidR="00E90FDF" w:rsidRPr="00E90FDF" w:rsidRDefault="00E90FDF" w:rsidP="00E90FDF">
      <w:pPr>
        <w:tabs>
          <w:tab w:val="left" w:pos="0"/>
        </w:tabs>
        <w:spacing w:after="0" w:line="240" w:lineRule="auto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краеведческий (исторический), художественный музеи;</w:t>
      </w:r>
    </w:p>
    <w:p w:rsidR="00E90FDF" w:rsidRPr="00E90FDF" w:rsidRDefault="00E90FDF" w:rsidP="00E90FDF">
      <w:pPr>
        <w:tabs>
          <w:tab w:val="left" w:pos="699"/>
        </w:tabs>
        <w:spacing w:after="0" w:line="240" w:lineRule="auto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предприятие (сельскохозяйственное производство);</w:t>
      </w:r>
    </w:p>
    <w:p w:rsidR="00E90FDF" w:rsidRPr="00E90FDF" w:rsidRDefault="00E90FDF" w:rsidP="00E90FDF">
      <w:pPr>
        <w:tabs>
          <w:tab w:val="left" w:pos="704"/>
        </w:tabs>
        <w:spacing w:after="180" w:line="240" w:lineRule="auto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учреждение быта и культуры.</w:t>
      </w:r>
    </w:p>
    <w:p w:rsidR="00E90FDF" w:rsidRPr="00E90FDF" w:rsidRDefault="00E90FDF" w:rsidP="00E90FDF">
      <w:pPr>
        <w:spacing w:before="180"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Опыты</w:t>
      </w:r>
    </w:p>
    <w:p w:rsidR="00E90FDF" w:rsidRPr="00E90FDF" w:rsidRDefault="00E90FDF" w:rsidP="00E90FDF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тепла от его источника.</w:t>
      </w:r>
    </w:p>
    <w:p w:rsidR="00E90FDF" w:rsidRPr="00E90FDF" w:rsidRDefault="00E90FDF" w:rsidP="00E90FDF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сезонов, дня и ночи.</w:t>
      </w:r>
    </w:p>
    <w:p w:rsidR="00E90FDF" w:rsidRPr="00E90FDF" w:rsidRDefault="00E90FDF" w:rsidP="00E90FDF">
      <w:pPr>
        <w:spacing w:after="18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света и воды в жизни растений.</w:t>
      </w:r>
    </w:p>
    <w:p w:rsidR="00E90FDF" w:rsidRPr="00E90FDF" w:rsidRDefault="00E90FDF" w:rsidP="00E90FDF">
      <w:pPr>
        <w:spacing w:before="180"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 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картой (в соответствии с заданиями в рабочей тетради). Работа с живыми растениями и гербарными экземплярами</w:t>
      </w:r>
    </w:p>
    <w:p w:rsidR="00E90FDF" w:rsidRPr="00E90FDF" w:rsidRDefault="00E90FDF" w:rsidP="00E90F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FDF" w:rsidRPr="00E90FDF" w:rsidRDefault="00E90FDF" w:rsidP="00E9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E90FDF" w:rsidRPr="00E90FDF" w:rsidRDefault="00E90FDF" w:rsidP="00E90FDF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Введение (1ч)</w:t>
      </w:r>
    </w:p>
    <w:p w:rsidR="00E90FDF" w:rsidRPr="00E90FDF" w:rsidRDefault="00E90FDF" w:rsidP="00E9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Земля - наш общий дом (8 ч)</w:t>
      </w:r>
    </w:p>
    <w:p w:rsidR="00E90FDF" w:rsidRPr="00E90FDF" w:rsidRDefault="00E90FDF" w:rsidP="00E9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Где ты живешь. Когда ты живешь</w:t>
      </w:r>
    </w:p>
    <w:p w:rsidR="00E90FDF" w:rsidRPr="00E90FDF" w:rsidRDefault="00E90FDF" w:rsidP="00E90FDF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Историческое время. Счет лет в истории.</w:t>
      </w:r>
    </w:p>
    <w:p w:rsidR="00E90FDF" w:rsidRPr="00E90FDF" w:rsidRDefault="00E90FDF" w:rsidP="00E90FDF">
      <w:pPr>
        <w:spacing w:before="30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Солнечная система</w:t>
      </w:r>
    </w:p>
    <w:p w:rsidR="00E90FDF" w:rsidRPr="00E90FDF" w:rsidRDefault="00E90FDF" w:rsidP="00E90FDF">
      <w:pPr>
        <w:spacing w:before="60" w:after="180" w:line="24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Солнце - звезда. Земля - планета Солнечной системы. «Соседи» Земли по Солнечной системе.</w:t>
      </w:r>
    </w:p>
    <w:p w:rsidR="00E90FDF" w:rsidRPr="00E90FDF" w:rsidRDefault="00E90FDF" w:rsidP="00E90FDF">
      <w:pPr>
        <w:spacing w:before="180" w:after="0" w:line="240" w:lineRule="auto"/>
        <w:ind w:right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Условия жизни на Земле.</w:t>
      </w:r>
    </w:p>
    <w:p w:rsidR="00E90FDF" w:rsidRPr="00E90FDF" w:rsidRDefault="00E90FDF" w:rsidP="00E90FDF">
      <w:pPr>
        <w:spacing w:before="180" w:after="0" w:line="240" w:lineRule="auto"/>
        <w:ind w:right="7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 - источник тепла и света.</w:t>
      </w:r>
    </w:p>
    <w:p w:rsidR="00E90FDF" w:rsidRPr="00E90FDF" w:rsidRDefault="00E90FDF" w:rsidP="00E90FDF">
      <w:pPr>
        <w:spacing w:after="0" w:line="240" w:lineRule="auto"/>
        <w:ind w:left="40"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Вода. Значение воды для жизни на Земле. Источники воды на Земле. Водоемы, и&gt; разнообразие. Растения и животные разных водоемов. Охрана воды от загрязнения. Воздух. Значение воздуха для жизни на Земле. </w:t>
      </w:r>
    </w:p>
    <w:p w:rsidR="00E90FDF" w:rsidRPr="00E90FDF" w:rsidRDefault="00E90FDF" w:rsidP="00E90FDF">
      <w:pPr>
        <w:spacing w:after="0" w:line="240" w:lineRule="auto"/>
        <w:ind w:left="40"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 - смесь газов. </w:t>
      </w:r>
    </w:p>
    <w:p w:rsidR="00E90FDF" w:rsidRPr="00E90FDF" w:rsidRDefault="00E90FDF" w:rsidP="00E90FDF">
      <w:pPr>
        <w:spacing w:after="0" w:line="240" w:lineRule="auto"/>
        <w:ind w:left="40"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воздуха.</w:t>
      </w:r>
    </w:p>
    <w:p w:rsidR="00E90FDF" w:rsidRPr="00E90FDF" w:rsidRDefault="00E90FDF" w:rsidP="00E90FD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Универсальные учебные действия:</w:t>
      </w:r>
    </w:p>
    <w:p w:rsidR="00E90FDF" w:rsidRPr="00E90FDF" w:rsidRDefault="00E90FDF" w:rsidP="00E90FDF">
      <w:pPr>
        <w:tabs>
          <w:tab w:val="left" w:pos="69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- ориентироваться в понятии «историческое время»;</w:t>
      </w:r>
    </w:p>
    <w:p w:rsidR="00E90FDF" w:rsidRPr="00E90FDF" w:rsidRDefault="00E90FDF" w:rsidP="00E90FDF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- различать понятия «век», «столетие», «эпоха»;</w:t>
      </w:r>
    </w:p>
    <w:p w:rsidR="00E90FDF" w:rsidRPr="00E90FDF" w:rsidRDefault="00E90FDF" w:rsidP="00E90FDF">
      <w:pPr>
        <w:tabs>
          <w:tab w:val="left" w:pos="755"/>
        </w:tabs>
        <w:spacing w:after="0" w:line="240" w:lineRule="auto"/>
        <w:ind w:left="749" w:right="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характеризовать Солнечную систему: называть, кратко описывать планеты, вхо</w:t>
      </w: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дящие в нее;</w:t>
      </w:r>
    </w:p>
    <w:p w:rsidR="00E90FDF" w:rsidRPr="00E90FDF" w:rsidRDefault="00E90FDF" w:rsidP="00E90FDF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- характеризовать условия жизни на Земле: вода, воздух, тепло, свет;</w:t>
      </w:r>
    </w:p>
    <w:p w:rsidR="00E90FDF" w:rsidRPr="00E90FDF" w:rsidRDefault="00E90FDF" w:rsidP="00E90FDF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- устанавливать зависимости между состоянием воды и температурой воздуха;</w:t>
      </w:r>
    </w:p>
    <w:p w:rsidR="00E90FDF" w:rsidRPr="00E90FDF" w:rsidRDefault="00E90FDF" w:rsidP="00E90FDF">
      <w:pPr>
        <w:tabs>
          <w:tab w:val="left" w:pos="741"/>
        </w:tabs>
        <w:spacing w:after="0" w:line="240" w:lineRule="auto"/>
        <w:ind w:left="749" w:right="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описывать свойства воды (воздуха), приводить примеры опытов, подтверждающих  различные их свойства;</w:t>
      </w:r>
    </w:p>
    <w:p w:rsidR="00E90FDF" w:rsidRPr="00E90FDF" w:rsidRDefault="00E90FDF" w:rsidP="00E90FDF">
      <w:pPr>
        <w:tabs>
          <w:tab w:val="left" w:pos="69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- называть источники воды, характеризовать различные водоемы;</w:t>
      </w:r>
    </w:p>
    <w:p w:rsidR="00E90FDF" w:rsidRPr="00E90FDF" w:rsidRDefault="00E90FDF" w:rsidP="00E90FDF">
      <w:pPr>
        <w:tabs>
          <w:tab w:val="left" w:pos="741"/>
        </w:tabs>
        <w:spacing w:after="180" w:line="240" w:lineRule="auto"/>
        <w:ind w:left="749" w:right="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моделировать несложные ситуации (опыты, эксперименты) в соответствии с постам ленной учебной задачей.</w:t>
      </w:r>
    </w:p>
    <w:p w:rsidR="00E90FDF" w:rsidRPr="00E90FDF" w:rsidRDefault="00E90FDF" w:rsidP="00E90FD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Как человек изучает Землю</w:t>
      </w:r>
    </w:p>
    <w:p w:rsidR="00E90FDF" w:rsidRPr="00E90FDF" w:rsidRDefault="00E90FDF" w:rsidP="00E90FDF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Наблюдения, опыты, эксперименты - методы познания человеком окружающего мира.</w:t>
      </w:r>
    </w:p>
    <w:p w:rsidR="00E90FDF" w:rsidRPr="00E90FDF" w:rsidRDefault="00E90FDF" w:rsidP="00E90FDF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Изображение Земли. Глобус - модель Земли. </w:t>
      </w:r>
    </w:p>
    <w:p w:rsidR="00E90FDF" w:rsidRPr="00E90FDF" w:rsidRDefault="00E90FDF" w:rsidP="00E90FDF">
      <w:pPr>
        <w:spacing w:after="0" w:line="240" w:lineRule="auto"/>
        <w:ind w:right="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План. Карта (географическая и историческая). </w:t>
      </w:r>
    </w:p>
    <w:p w:rsidR="00E90FDF" w:rsidRPr="00E90FDF" w:rsidRDefault="00E90FDF" w:rsidP="00E90FDF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Масштаб, условные обозначения карты.</w:t>
      </w:r>
    </w:p>
    <w:p w:rsidR="00E90FDF" w:rsidRPr="00E90FDF" w:rsidRDefault="00E90FDF" w:rsidP="00E90FD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Карта России.</w:t>
      </w:r>
    </w:p>
    <w:p w:rsidR="00E90FDF" w:rsidRPr="00E90FDF" w:rsidRDefault="00E90FDF" w:rsidP="00E90FDF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Как человек исследовал Землю. История возникновения карты.</w:t>
      </w:r>
    </w:p>
    <w:p w:rsidR="00E90FDF" w:rsidRPr="00E90FDF" w:rsidRDefault="00E90FDF" w:rsidP="00E90FD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         Универсальные учебные действия:</w:t>
      </w:r>
    </w:p>
    <w:p w:rsidR="00E90FDF" w:rsidRPr="00E90FDF" w:rsidRDefault="00E90FDF" w:rsidP="00E90FDF">
      <w:pPr>
        <w:tabs>
          <w:tab w:val="left" w:pos="69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-анализировать модели, изображающие Землю (глобус, план, карту);</w:t>
      </w:r>
    </w:p>
    <w:p w:rsidR="00E90FDF" w:rsidRPr="00E90FDF" w:rsidRDefault="00E90FDF" w:rsidP="00E90FDF">
      <w:pPr>
        <w:tabs>
          <w:tab w:val="left" w:pos="69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-различать географическую и историческую карты;</w:t>
      </w:r>
    </w:p>
    <w:p w:rsidR="00E90FDF" w:rsidRPr="00E90FDF" w:rsidRDefault="00E90FDF" w:rsidP="00E90FDF">
      <w:p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- анализировать масштаб, условные обозначения на карте;</w:t>
      </w:r>
    </w:p>
    <w:p w:rsidR="00E90FDF" w:rsidRPr="00E90FDF" w:rsidRDefault="00E90FDF" w:rsidP="00E90FDF">
      <w:pPr>
        <w:tabs>
          <w:tab w:val="left" w:pos="7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- ориентироваться на плане, карте: находить объекты в соответствии с учебной за</w:t>
      </w: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дачей;</w:t>
      </w:r>
    </w:p>
    <w:p w:rsidR="00E90FDF" w:rsidRPr="00E90FDF" w:rsidRDefault="00E90FDF" w:rsidP="00E90FDF">
      <w:pPr>
        <w:tabs>
          <w:tab w:val="left" w:pos="699"/>
        </w:tabs>
        <w:spacing w:after="18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- объяснять назначение масштаба и условных обозначений.</w:t>
      </w:r>
    </w:p>
    <w:p w:rsidR="00E90FDF" w:rsidRPr="00E90FDF" w:rsidRDefault="00E90FDF" w:rsidP="00E90FDF">
      <w:pPr>
        <w:spacing w:before="180"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Царства природы (23 ч)</w:t>
      </w:r>
    </w:p>
    <w:p w:rsidR="00E90FDF" w:rsidRPr="00E90FDF" w:rsidRDefault="00E90FDF" w:rsidP="00E90FDF">
      <w:pPr>
        <w:spacing w:before="180"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Бактерии</w:t>
      </w:r>
    </w:p>
    <w:p w:rsidR="00E90FDF" w:rsidRPr="00E90FDF" w:rsidRDefault="00E90FDF" w:rsidP="00E90FDF">
      <w:pPr>
        <w:spacing w:before="180"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бактерии. Где обитают бактерии.</w:t>
      </w:r>
    </w:p>
    <w:p w:rsidR="00E90FDF" w:rsidRPr="00E90FDF" w:rsidRDefault="00E90FDF" w:rsidP="00E90FDF">
      <w:pPr>
        <w:spacing w:before="180"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Грибы.</w:t>
      </w:r>
    </w:p>
    <w:p w:rsidR="00E90FDF" w:rsidRPr="00E90FDF" w:rsidRDefault="00E90FDF" w:rsidP="00E90FDF">
      <w:pPr>
        <w:spacing w:after="18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грибов от растений. Разнообразие грибов. Съедобные и несъедобные грибы. </w:t>
      </w: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Правила сбора грибов. Предупреждение отравлений грибами.</w:t>
      </w:r>
    </w:p>
    <w:p w:rsidR="00E90FDF" w:rsidRPr="00E90FDF" w:rsidRDefault="00E90FDF" w:rsidP="00E90FD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Универсальные учебные действия:</w:t>
      </w:r>
    </w:p>
    <w:p w:rsidR="00E90FDF" w:rsidRPr="00E90FDF" w:rsidRDefault="00E90FDF" w:rsidP="00E90FDF">
      <w:pPr>
        <w:tabs>
          <w:tab w:val="left" w:pos="69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- объяснять особенности бактерий;</w:t>
      </w:r>
    </w:p>
    <w:p w:rsidR="00E90FDF" w:rsidRPr="00E90FDF" w:rsidRDefault="00E90FDF" w:rsidP="00E90FDF">
      <w:pPr>
        <w:tabs>
          <w:tab w:val="left" w:pos="69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- объяснять отличия грибов от растений;</w:t>
      </w:r>
    </w:p>
    <w:p w:rsidR="00E90FDF" w:rsidRPr="00E90FDF" w:rsidRDefault="00E90FDF" w:rsidP="00E90FDF">
      <w:pPr>
        <w:tabs>
          <w:tab w:val="left" w:pos="685"/>
        </w:tabs>
        <w:spacing w:after="18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- различать грибы съедобные от ядовитых.</w:t>
      </w:r>
    </w:p>
    <w:p w:rsidR="00E90FDF" w:rsidRPr="00E90FDF" w:rsidRDefault="00E90FDF" w:rsidP="00E90FDF">
      <w:pPr>
        <w:spacing w:before="180" w:after="0" w:line="240" w:lineRule="auto"/>
        <w:ind w:left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Растения</w:t>
      </w:r>
    </w:p>
    <w:p w:rsidR="00E90FDF" w:rsidRPr="00E90FDF" w:rsidRDefault="00E90FDF" w:rsidP="00E90FDF">
      <w:pPr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растений на Земле, значение растений для жизни. Разнообразие растений: водоросли, мхи, папоротники, хвойные (голосеменные), цвет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ковые. Их общая характеристика.</w:t>
      </w:r>
    </w:p>
    <w:p w:rsidR="00E90FDF" w:rsidRPr="00E90FDF" w:rsidRDefault="00E90FDF" w:rsidP="00E90FDF">
      <w:pPr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- живые тела (организмы). Жизнь растений. Продолжительность жизни: од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нолетние, двулетние, многолетние.</w:t>
      </w:r>
    </w:p>
    <w:p w:rsidR="00E90FDF" w:rsidRPr="00E90FDF" w:rsidRDefault="00E90FDF" w:rsidP="00E90FDF">
      <w:pPr>
        <w:spacing w:after="0" w:line="240" w:lineRule="auto"/>
        <w:ind w:left="5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растений. Роль корня и побега в питании. Размножение растений. Распространение плодов и семян.</w:t>
      </w:r>
    </w:p>
    <w:p w:rsidR="00E90FDF" w:rsidRPr="00E90FDF" w:rsidRDefault="00E90FDF" w:rsidP="00E90FDF">
      <w:pPr>
        <w:tabs>
          <w:tab w:val="left" w:pos="5954"/>
        </w:tabs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растения. Растения дикорастущие и культурные. Что такое земледелие. Хлеб - главное богатство России.</w:t>
      </w:r>
    </w:p>
    <w:p w:rsidR="00E90FDF" w:rsidRPr="00E90FDF" w:rsidRDefault="00E90FDF" w:rsidP="00E90FDF">
      <w:pPr>
        <w:tabs>
          <w:tab w:val="left" w:pos="5954"/>
        </w:tabs>
        <w:spacing w:after="18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книга России. Охрана растений. Какие страницы есть в Красной книге. </w:t>
      </w:r>
    </w:p>
    <w:p w:rsidR="00E90FDF" w:rsidRPr="00E90FDF" w:rsidRDefault="00E90FDF" w:rsidP="00E90FDF">
      <w:pPr>
        <w:tabs>
          <w:tab w:val="left" w:pos="5954"/>
        </w:tabs>
        <w:spacing w:after="18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Разнообразие растений родного края. Ядовитые растения. Предупреждение отрав</w:t>
      </w: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лений ими.</w:t>
      </w:r>
    </w:p>
    <w:p w:rsidR="00E90FDF" w:rsidRPr="00E90FDF" w:rsidRDefault="00E90FDF" w:rsidP="00E90FDF">
      <w:pPr>
        <w:tabs>
          <w:tab w:val="left" w:pos="5954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Универсальные учебные действия:</w:t>
      </w:r>
    </w:p>
    <w:p w:rsidR="00E90FDF" w:rsidRPr="00E90FDF" w:rsidRDefault="00E90FDF" w:rsidP="00E90FDF">
      <w:pPr>
        <w:tabs>
          <w:tab w:val="left" w:pos="690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- характеризовать значение растений для жизни;</w:t>
      </w:r>
    </w:p>
    <w:p w:rsidR="00E90FDF" w:rsidRPr="00E90FDF" w:rsidRDefault="00E90FDF" w:rsidP="00E90FDF">
      <w:pPr>
        <w:tabs>
          <w:tab w:val="left" w:pos="690"/>
          <w:tab w:val="left" w:pos="5954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- различать (классифицировать) растения разных видов, описывать их;</w:t>
      </w:r>
    </w:p>
    <w:p w:rsidR="00E90FDF" w:rsidRPr="00E90FDF" w:rsidRDefault="00E90FDF" w:rsidP="00E90FDF">
      <w:pPr>
        <w:tabs>
          <w:tab w:val="left" w:pos="716"/>
          <w:tab w:val="left" w:pos="5954"/>
        </w:tabs>
        <w:spacing w:after="0" w:line="240" w:lineRule="auto"/>
        <w:ind w:left="729" w:right="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объяснять последовательность развития жизни растения, характеризовать значение органов растения;</w:t>
      </w:r>
    </w:p>
    <w:p w:rsidR="00E90FDF" w:rsidRPr="00E90FDF" w:rsidRDefault="00E90FDF" w:rsidP="00E90FDF">
      <w:pPr>
        <w:tabs>
          <w:tab w:val="left" w:pos="694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- проводить несложные опыты по размножению растений;</w:t>
      </w:r>
    </w:p>
    <w:p w:rsidR="00E90FDF" w:rsidRPr="00E90FDF" w:rsidRDefault="00E90FDF" w:rsidP="00E90FDF">
      <w:pPr>
        <w:tabs>
          <w:tab w:val="left" w:pos="699"/>
          <w:tab w:val="left" w:pos="595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       - Приводить примеры причин исчезновения растений (на краеведческом материале).</w:t>
      </w:r>
    </w:p>
    <w:p w:rsidR="00E90FDF" w:rsidRPr="00E90FDF" w:rsidRDefault="00E90FDF" w:rsidP="00E90FDF">
      <w:pPr>
        <w:tabs>
          <w:tab w:val="left" w:pos="0"/>
          <w:tab w:val="left" w:pos="595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Животные</w:t>
      </w:r>
    </w:p>
    <w:p w:rsidR="00E90FDF" w:rsidRPr="00E90FDF" w:rsidRDefault="00E90FDF" w:rsidP="00E90FDF">
      <w:pPr>
        <w:tabs>
          <w:tab w:val="left" w:pos="5954"/>
        </w:tabs>
        <w:spacing w:after="0" w:line="240" w:lineRule="auto"/>
        <w:ind w:left="56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Животные - часть природы. Роль животных в природе. Животные и человек. Животные - живые тела  (организмы).</w:t>
      </w:r>
    </w:p>
    <w:p w:rsidR="00E90FDF" w:rsidRPr="00E90FDF" w:rsidRDefault="00E90FDF" w:rsidP="00E90FDF">
      <w:pPr>
        <w:tabs>
          <w:tab w:val="left" w:pos="5954"/>
        </w:tabs>
        <w:spacing w:after="0" w:line="240" w:lineRule="auto"/>
        <w:ind w:left="561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животных: одноклеточные, многоклеточные, беспозвоночные. Позвоночные (на примере    отдельных групп и представителей).</w:t>
      </w:r>
    </w:p>
    <w:p w:rsidR="00E90FDF" w:rsidRPr="00E90FDF" w:rsidRDefault="00E90FDF" w:rsidP="00E90FDF">
      <w:pPr>
        <w:tabs>
          <w:tab w:val="left" w:pos="595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Поведение животных. Приспособление к среде обитания. Как животные воспитывают своих детенышей.</w:t>
      </w:r>
    </w:p>
    <w:p w:rsidR="00E90FDF" w:rsidRPr="00E90FDF" w:rsidRDefault="00E90FDF" w:rsidP="00E90FDF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Природные сообщества Цепи питания.</w:t>
      </w:r>
    </w:p>
    <w:p w:rsidR="00E90FDF" w:rsidRPr="00E90FDF" w:rsidRDefault="00E90FDF" w:rsidP="00E90FDF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Домашние и дикие животные. Как человек одомашнил животных. Животные родного края.</w:t>
      </w:r>
    </w:p>
    <w:p w:rsidR="00E90FDF" w:rsidRPr="00E90FDF" w:rsidRDefault="00E90FDF" w:rsidP="00E90FDF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Охрана животных. Заповедники.</w:t>
      </w:r>
    </w:p>
    <w:p w:rsidR="00E90FDF" w:rsidRPr="00E90FDF" w:rsidRDefault="00E90FDF" w:rsidP="00E90FDF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90FDF" w:rsidRPr="00E90FDF" w:rsidRDefault="00E90FDF" w:rsidP="00E9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Универсальные учебные действия: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690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характеризовать роль животных в природе;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30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приводить примеры (классифицировать) одноклеточных и многоклеточных жи</w:t>
      </w: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вотных;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690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характеризовать животное как организм;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11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 зависимость между внешним видом, особенностями поведения и ус</w:t>
      </w: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ловиями обитания животного;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699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приводить примеры (конструировать) цепи питания;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699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 описательный рассказ о животных разных классов;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59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 рассказ-рассуждение на тему «Охрана животных в России»; перечис</w:t>
      </w: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лять причины исчезновения животных;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59"/>
        </w:tabs>
        <w:spacing w:after="18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 в понятии «одомашнивание» животных: перечислять признаки, приводить примеры домашних животных.</w:t>
      </w:r>
    </w:p>
    <w:p w:rsidR="00E90FDF" w:rsidRPr="00E90FDF" w:rsidRDefault="00E90FDF" w:rsidP="00E90FDF">
      <w:pPr>
        <w:keepNext/>
        <w:keepLines/>
        <w:spacing w:before="180" w:after="300" w:line="240" w:lineRule="auto"/>
        <w:ind w:left="2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E90F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Наша Родина: от Руси до России (8 ч)</w:t>
      </w:r>
      <w:bookmarkEnd w:id="1"/>
    </w:p>
    <w:p w:rsidR="00E90FDF" w:rsidRPr="00E90FDF" w:rsidRDefault="00E90FDF" w:rsidP="00E90FDF">
      <w:pPr>
        <w:spacing w:before="300"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Древняя Русь</w:t>
      </w:r>
    </w:p>
    <w:p w:rsidR="00E90FDF" w:rsidRPr="00E90FDF" w:rsidRDefault="00E90FDF" w:rsidP="00E90FDF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русского государства в разные исторические времена (эпохи).</w:t>
      </w:r>
    </w:p>
    <w:p w:rsidR="00E90FDF" w:rsidRPr="00E90FDF" w:rsidRDefault="00E90FDF" w:rsidP="00E90FDF">
      <w:pPr>
        <w:spacing w:after="18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Восточнославянские племена. Первые славянские поселения, древние города (Вели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Новгород, Москва, Владимир). Первые русский князья.</w:t>
      </w:r>
      <w:bookmarkStart w:id="2" w:name="bookmark1"/>
    </w:p>
    <w:p w:rsidR="00E90FDF" w:rsidRPr="00E90FDF" w:rsidRDefault="00E90FDF" w:rsidP="00E90FDF">
      <w:pPr>
        <w:spacing w:after="18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Московская Русь</w:t>
      </w:r>
      <w:bookmarkEnd w:id="2"/>
    </w:p>
    <w:p w:rsidR="00E90FDF" w:rsidRPr="00E90FDF" w:rsidRDefault="00E90FDF" w:rsidP="00E90FDF">
      <w:pPr>
        <w:spacing w:after="18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исторические события, произошедшие до провозглашения первого русского царя. Москва - столица России. Иван IV - первый русский царь.</w:t>
      </w:r>
    </w:p>
    <w:p w:rsidR="00E90FDF" w:rsidRPr="00E90FDF" w:rsidRDefault="00E90FDF" w:rsidP="00E90FDF">
      <w:pPr>
        <w:spacing w:before="180"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империя</w:t>
      </w:r>
    </w:p>
    <w:p w:rsidR="00E90FDF" w:rsidRPr="00E90FDF" w:rsidRDefault="00E90FDF" w:rsidP="00E90FDF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исторические события, произошедшие до 1917 года.</w:t>
      </w:r>
    </w:p>
    <w:p w:rsidR="00E90FDF" w:rsidRPr="00E90FDF" w:rsidRDefault="00E90FDF" w:rsidP="00E90FDF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I Великий.</w:t>
      </w:r>
    </w:p>
    <w:p w:rsidR="00E90FDF" w:rsidRPr="00E90FDF" w:rsidRDefault="00E90FDF" w:rsidP="00E90FDF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II Великая.</w:t>
      </w:r>
    </w:p>
    <w:p w:rsidR="00E90FDF" w:rsidRPr="00E90FDF" w:rsidRDefault="00E90FDF" w:rsidP="00E90FDF">
      <w:pPr>
        <w:spacing w:after="18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Последний российский император Николай II.</w:t>
      </w:r>
    </w:p>
    <w:p w:rsidR="00E90FDF" w:rsidRPr="00E90FDF" w:rsidRDefault="00E90FDF" w:rsidP="00E90FDF">
      <w:pPr>
        <w:spacing w:before="180" w:after="6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Советская Россия. СССР. Российская Федерация</w:t>
      </w:r>
    </w:p>
    <w:p w:rsidR="00E90FDF" w:rsidRPr="00E90FDF" w:rsidRDefault="00E90FDF" w:rsidP="00E90FDF">
      <w:pPr>
        <w:spacing w:before="60" w:after="30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исторические события, произошедшие с 1917 года до наших дней.</w:t>
      </w:r>
    </w:p>
    <w:p w:rsidR="00E90FDF" w:rsidRPr="00E90FDF" w:rsidRDefault="00E90FDF" w:rsidP="00E90FDF">
      <w:pPr>
        <w:spacing w:before="300"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Универсальные учебные действия: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699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воспроизводить названия русского государства в разные исторические эпохи;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объединять (обобщать) события, относящиеся к одной исторической эпохе (напри</w:t>
      </w: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мер, «Древняя Русь», «Московская Русь», «Российская империя», «Советская Россия СССР», «Российская Федерация»); рассказывать об основных исторических событиях, про</w:t>
      </w: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исходивших в это время;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30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называть даты образования Древней Руси, венчания на царство первого русского царя; отмены крепостного права; свержения последнего русского царя;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11"/>
        </w:tabs>
        <w:spacing w:after="18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называть имена отдельных руководителей государств, деятелей, просветителей Ру</w:t>
      </w: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си и России.</w:t>
      </w:r>
    </w:p>
    <w:p w:rsidR="00E90FDF" w:rsidRPr="00E90FDF" w:rsidRDefault="00E90FDF" w:rsidP="00E90FDF">
      <w:pPr>
        <w:spacing w:before="180" w:after="30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Как люди жили в старину (9 ч)</w:t>
      </w:r>
    </w:p>
    <w:p w:rsidR="00E90FDF" w:rsidRPr="00E90FDF" w:rsidRDefault="00E90FDF" w:rsidP="00E90FDF">
      <w:pPr>
        <w:spacing w:before="300"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истории имен</w:t>
      </w:r>
    </w:p>
    <w:p w:rsidR="00E90FDF" w:rsidRPr="00E90FDF" w:rsidRDefault="00E90FDF" w:rsidP="00E90FDF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рождалось имя. Имя, отчество, фамилия.</w:t>
      </w:r>
    </w:p>
    <w:p w:rsidR="00E90FDF" w:rsidRPr="00E90FDF" w:rsidRDefault="00E90FDF" w:rsidP="00E90FDF">
      <w:pPr>
        <w:spacing w:after="18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Происхождение имен и фамилий. Имена в далекой древности.</w:t>
      </w:r>
    </w:p>
    <w:p w:rsidR="00E90FDF" w:rsidRPr="00E90FDF" w:rsidRDefault="00E90FDF" w:rsidP="00E90FDF">
      <w:pPr>
        <w:spacing w:before="180"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Какими людьми были славяне</w:t>
      </w:r>
    </w:p>
    <w:p w:rsidR="00E90FDF" w:rsidRPr="00E90FDF" w:rsidRDefault="00E90FDF" w:rsidP="00E90FDF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славянина. Патриотизм, смелость, трудолюбие, добросердечность, гостепри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имство - основные качества славянина. Славянин - работник. Славянин - защитник. Славя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нин - помощник. Как славяне принимали гостей. Как отдыхали славяне.</w:t>
      </w:r>
    </w:p>
    <w:p w:rsidR="00E90FDF" w:rsidRPr="00E90FDF" w:rsidRDefault="00E90FDF" w:rsidP="00E90FDF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предметы окружали людей в старину</w:t>
      </w:r>
    </w:p>
    <w:p w:rsidR="00E90FDF" w:rsidRPr="00E90FDF" w:rsidRDefault="00E90FDF" w:rsidP="00E90FDF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Крестьянское жилище.</w:t>
      </w: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дом «вышел» из-под земли.</w:t>
      </w:r>
    </w:p>
    <w:p w:rsidR="00E90FDF" w:rsidRPr="00E90FDF" w:rsidRDefault="00E90FDF" w:rsidP="00E90FDF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дом. Культура быта: интерьер дома, посуда, утварь в разные исторические времена.</w:t>
      </w:r>
    </w:p>
    <w:p w:rsidR="00E90FDF" w:rsidRPr="00E90FDF" w:rsidRDefault="00E90FDF" w:rsidP="00E90FDF">
      <w:pPr>
        <w:spacing w:after="24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Одежда. Костюм богатых и бедных, горожан и крестьян, представителей разных сосло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(князя, боярина, дворянина). Обувь. Украшения.</w:t>
      </w:r>
    </w:p>
    <w:p w:rsidR="00E90FDF" w:rsidRPr="00E90FDF" w:rsidRDefault="00E90FDF" w:rsidP="00E90FDF">
      <w:pPr>
        <w:spacing w:before="240"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трапеза</w:t>
      </w:r>
    </w:p>
    <w:p w:rsidR="00E90FDF" w:rsidRPr="00E90FDF" w:rsidRDefault="00E90FDF" w:rsidP="00E90FDF">
      <w:pPr>
        <w:spacing w:after="30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да вода - крестьянская еда. Богатый дом - обильная еда.</w:t>
      </w:r>
    </w:p>
    <w:p w:rsidR="00E90FDF" w:rsidRPr="00E90FDF" w:rsidRDefault="00E90FDF" w:rsidP="00E90FDF">
      <w:pPr>
        <w:spacing w:before="300"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Верования языческой Руси</w:t>
      </w:r>
    </w:p>
    <w:p w:rsidR="00E90FDF" w:rsidRPr="00E90FDF" w:rsidRDefault="00E90FDF" w:rsidP="00E90FDF">
      <w:pPr>
        <w:spacing w:after="24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что верили славяне. Боги древних славян. Масленица - народный праздник. Празд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Ивана Купалы.</w:t>
      </w:r>
    </w:p>
    <w:p w:rsidR="00E90FDF" w:rsidRPr="00E90FDF" w:rsidRDefault="00E90FDF" w:rsidP="00E90FDF">
      <w:pPr>
        <w:spacing w:before="240"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христианства на Руси</w:t>
      </w:r>
    </w:p>
    <w:p w:rsidR="00E90FDF" w:rsidRPr="00E90FDF" w:rsidRDefault="00E90FDF" w:rsidP="00E90FDF">
      <w:pPr>
        <w:spacing w:after="30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Крещение Руси. Христианские праздники. Пасха - Светлое Христово Воскресение.</w:t>
      </w:r>
    </w:p>
    <w:p w:rsidR="00E90FDF" w:rsidRPr="00E90FDF" w:rsidRDefault="00E90FDF" w:rsidP="00E90FDF">
      <w:pPr>
        <w:spacing w:before="300"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Универсальные учебные действия: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11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 словесный портрет славянина: отвечать на вопрос «Какими были наши предки?»;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описывать особенности труда, быта, одежды, трапезы славян;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21"/>
        </w:tabs>
        <w:spacing w:after="24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воспроизводить дату Крещения Руси, кратко рассказывать о значении этого со</w:t>
      </w: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бытия.</w:t>
      </w:r>
    </w:p>
    <w:p w:rsidR="00E90FDF" w:rsidRPr="00E90FDF" w:rsidRDefault="00E90FDF" w:rsidP="00E90FDF">
      <w:pPr>
        <w:spacing w:before="240" w:after="30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Как трудились в старину (15 ч)</w:t>
      </w:r>
    </w:p>
    <w:p w:rsidR="00E90FDF" w:rsidRPr="00E90FDF" w:rsidRDefault="00E90FDF" w:rsidP="00E90FDF">
      <w:pPr>
        <w:spacing w:before="300"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создавалось трудом крестьянина</w:t>
      </w:r>
    </w:p>
    <w:p w:rsidR="00E90FDF" w:rsidRPr="00E90FDF" w:rsidRDefault="00E90FDF" w:rsidP="00E90FDF">
      <w:pPr>
        <w:spacing w:after="24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Орудия труда в разные исторические эпохи. «Женский» и «мужской» труд. Особен</w:t>
      </w: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ности труда людей родного края.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 в крестьянском хозяйстве. Как трудились крестьян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дети. Тяжёлый труд крепостных. Крепостные крестьяне и их помещики. Отмена крепо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стного права.</w:t>
      </w:r>
    </w:p>
    <w:p w:rsidR="00E90FDF" w:rsidRPr="00E90FDF" w:rsidRDefault="00E90FDF" w:rsidP="00E90FDF">
      <w:pPr>
        <w:spacing w:before="240"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создавалось трудом ремесленника</w:t>
      </w:r>
    </w:p>
    <w:p w:rsidR="00E90FDF" w:rsidRPr="00E90FDF" w:rsidRDefault="00E90FDF" w:rsidP="00E90FDF">
      <w:pPr>
        <w:spacing w:after="24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Ремесла. Возникновение и развитие ремесел на Руси, в России (кузнечное, ювелирное, гончарное, оружейное и другие ремесла). Игрушечных дел мастера. Ремесло гончара. Ткац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ремесло. Русские оружейники.</w:t>
      </w:r>
    </w:p>
    <w:p w:rsidR="00E90FDF" w:rsidRPr="00E90FDF" w:rsidRDefault="00E90FDF" w:rsidP="00E90FDF">
      <w:pPr>
        <w:spacing w:before="240"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создавалось трудом рабочего</w:t>
      </w:r>
    </w:p>
    <w:p w:rsidR="00E90FDF" w:rsidRPr="00E90FDF" w:rsidRDefault="00E90FDF" w:rsidP="00E90FDF">
      <w:pPr>
        <w:spacing w:after="30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Мануфактуры, заводы и фабрики. Первые железные дороги.</w:t>
      </w:r>
    </w:p>
    <w:p w:rsidR="00E90FDF" w:rsidRPr="00E90FDF" w:rsidRDefault="00E90FDF" w:rsidP="00E90FDF">
      <w:pPr>
        <w:spacing w:before="300"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Изобретения, которые появились в 19-20 веках</w:t>
      </w:r>
    </w:p>
    <w:p w:rsidR="00E90FDF" w:rsidRPr="00E90FDF" w:rsidRDefault="00E90FDF" w:rsidP="00E90FDF">
      <w:pPr>
        <w:spacing w:after="24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техники в России. Пароходы. Автомобили. Самолеты и аэростаты. Освоение космоса.</w:t>
      </w:r>
    </w:p>
    <w:p w:rsidR="00E90FDF" w:rsidRPr="00E90FDF" w:rsidRDefault="00E90FDF" w:rsidP="00E90FDF">
      <w:pPr>
        <w:spacing w:before="240"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Универсальные учебные действия: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11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 в понятиях «крестьяне», «помещики», «крепостное право», кратко характеризовать их;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692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рассказывать о возникновении ремесел на Руси, различать характер ремесла по ре</w:t>
      </w: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зультату труда ремесленника;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694"/>
        </w:tabs>
        <w:spacing w:after="240" w:line="240" w:lineRule="auto"/>
        <w:ind w:lef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приводить примеры изобретений из прошлого и настоящего России.</w:t>
      </w:r>
    </w:p>
    <w:p w:rsidR="00E90FDF" w:rsidRPr="00E90FDF" w:rsidRDefault="00E90FDF" w:rsidP="00E90FDF">
      <w:pPr>
        <w:spacing w:before="240"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Проверочные уроки «Проверь себя» (4 часа)</w:t>
      </w:r>
    </w:p>
    <w:p w:rsidR="00E90FDF" w:rsidRPr="00E90FDF" w:rsidRDefault="00E90FDF" w:rsidP="00E90FDF">
      <w:pPr>
        <w:spacing w:after="480" w:line="240" w:lineRule="auto"/>
        <w:ind w:right="4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FDF" w:rsidRPr="00E90FDF" w:rsidRDefault="00E90FDF" w:rsidP="00E90FDF">
      <w:pPr>
        <w:spacing w:after="480" w:line="240" w:lineRule="auto"/>
        <w:ind w:right="4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E90FDF" w:rsidRPr="00E90FDF" w:rsidRDefault="00E90FDF" w:rsidP="00E90FDF">
      <w:pPr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концу обучения </w:t>
      </w: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E90F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третьем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учащиеся</w:t>
      </w:r>
      <w:r w:rsidRPr="00E90F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научатся: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47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характеризовать условия жизни на Земле;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42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 зависимости между состоянием воды и температурой воздуха;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52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описывать свойства воды (воздуха);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47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растения разных видов, описывать их;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64"/>
        </w:tabs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объяснять последовательность развития жизни растения, характеризовать значе</w:t>
      </w: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 органов растения;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57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объяснять отличия грибов от растений;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47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характеризовать животное как организм;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54"/>
        </w:tabs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 зависимость между внешним видом, особенностями поведения и ус</w:t>
      </w: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ловиями обитания животного; составлять описательный рассказ о животном;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52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приводить примеры (конструировать) цепи питания;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40"/>
        </w:tabs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характеризовать некоторые важнейшие события в истории российского государства (в пределах изученного);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57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сравнивать картины природы, портреты людей, одежду, вещи разных эпох;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74"/>
        </w:tabs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называть даты образования Древней Руси, венчания на царство первого русского царя; отмены крепостного права; свержения последнего русского царя;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57"/>
        </w:tabs>
        <w:spacing w:after="18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географической и исторической картой, контурной картой.</w:t>
      </w:r>
    </w:p>
    <w:p w:rsidR="00E90FDF" w:rsidRPr="00E90FDF" w:rsidRDefault="00E90FDF" w:rsidP="00E90FDF">
      <w:pPr>
        <w:spacing w:before="180"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</w:t>
      </w:r>
      <w:r w:rsidRPr="00E90F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третьем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учащиеся</w:t>
      </w:r>
      <w:r w:rsidRPr="00E90F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могут научиться: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69"/>
        </w:tabs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 в понятии «историческое время»; различать понятия «век», «сто</w:t>
      </w: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летие», «эпоха»;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57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модели, изображающие Землю (глобус, план, карту);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47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географическую и историческую карты;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57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масштаб, условные обозначения на карте;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52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приводить примеры опытов, подтверждающих различные свойства;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752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проводить несложные опыты по размножению растений;</w:t>
      </w:r>
    </w:p>
    <w:p w:rsidR="00E90FDF" w:rsidRPr="00E90FDF" w:rsidRDefault="00E90FDF" w:rsidP="00E90FDF">
      <w:pPr>
        <w:tabs>
          <w:tab w:val="left" w:pos="752"/>
        </w:tabs>
        <w:spacing w:after="0" w:line="240" w:lineRule="auto"/>
        <w:ind w:left="72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     проводить классификацию животных по классам; выделять признак классификации;</w:t>
      </w:r>
    </w:p>
    <w:p w:rsidR="00E90FDF" w:rsidRPr="00E90FDF" w:rsidRDefault="00E90FDF" w:rsidP="00E90FDF">
      <w:pPr>
        <w:tabs>
          <w:tab w:val="left" w:pos="742"/>
        </w:tabs>
        <w:spacing w:after="0" w:line="240" w:lineRule="auto"/>
        <w:ind w:left="72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     рассказывать об особенностях быта людей в разные исторические времена;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807"/>
        </w:tabs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 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802"/>
        </w:tabs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 предположения, обсуждать проблемные вопросы, сравнивать свои высказывания с текстом учебника.</w:t>
      </w:r>
    </w:p>
    <w:p w:rsidR="00E90FDF" w:rsidRPr="00E90FDF" w:rsidRDefault="00E90FDF" w:rsidP="00E90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FDF" w:rsidRPr="00E90FDF" w:rsidRDefault="00E90FDF" w:rsidP="00E90F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Планируемые результаты освоения предмета</w:t>
      </w:r>
    </w:p>
    <w:p w:rsidR="00E90FDF" w:rsidRPr="00E90FDF" w:rsidRDefault="00E90FDF" w:rsidP="00E90FDF">
      <w:pPr>
        <w:spacing w:before="240" w:after="24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предмета «Окружающий мир» позволяет достичь личностных, предметных и </w:t>
      </w:r>
      <w:proofErr w:type="spellStart"/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обучения.</w:t>
      </w:r>
    </w:p>
    <w:p w:rsidR="00E90FDF" w:rsidRPr="00E90FDF" w:rsidRDefault="00E90FDF" w:rsidP="00E90FDF">
      <w:pPr>
        <w:spacing w:before="240"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Личностные результаты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двумя группами целей.</w:t>
      </w:r>
    </w:p>
    <w:p w:rsidR="00E90FDF" w:rsidRPr="00E90FDF" w:rsidRDefault="00E90FDF" w:rsidP="00E90FDF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Первая группа целей: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ребенком нового статуса как ученика и школьника.</w:t>
      </w:r>
    </w:p>
    <w:p w:rsidR="00E90FDF" w:rsidRPr="00E90FDF" w:rsidRDefault="00E90FDF" w:rsidP="00E90FDF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 Готовность и способность к саморазвитию и самообучению.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930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высокий уровень учебной мотивации, самоконтроля и самооценки.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935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качества, позволяющие успешно осуществлять учебную деятельность.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908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качества, позволяющие успешно осуществлять взаимодействие с уча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учебной деятельности.</w:t>
      </w:r>
    </w:p>
    <w:p w:rsidR="00E90FDF" w:rsidRPr="00E90FDF" w:rsidRDefault="00E90FDF" w:rsidP="00E90FDF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90FDF" w:rsidRPr="00E90FDF" w:rsidRDefault="00E90FDF" w:rsidP="00E90FDF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Вторая группа целей: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социальной позиции школьника, его ценностного взгляда на окружающий мир.</w:t>
      </w:r>
    </w:p>
    <w:p w:rsidR="00E90FDF" w:rsidRPr="00E90FDF" w:rsidRDefault="00E90FDF" w:rsidP="00E90FDF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российской гражданской идентичности.</w:t>
      </w:r>
    </w:p>
    <w:p w:rsidR="00E90FDF" w:rsidRPr="00E90FDF" w:rsidRDefault="00E90FDF" w:rsidP="00E90FDF">
      <w:pPr>
        <w:tabs>
          <w:tab w:val="left" w:pos="903"/>
        </w:tabs>
        <w:spacing w:after="0" w:line="240" w:lineRule="auto"/>
        <w:ind w:left="72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понимания особой роли многонациональной России в объединении народов.</w:t>
      </w:r>
    </w:p>
    <w:p w:rsidR="00E90FDF" w:rsidRPr="00E90FDF" w:rsidRDefault="00E90FDF" w:rsidP="00E90FDF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понимания особой роли многонациональной России в современном мире.</w:t>
      </w:r>
    </w:p>
    <w:p w:rsidR="00E90FDF" w:rsidRPr="00E90FDF" w:rsidRDefault="00E90FDF" w:rsidP="00E90FDF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понимания особой роли многонациональной России в развитии об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щемировой культуры.</w:t>
      </w:r>
    </w:p>
    <w:p w:rsidR="00E90FDF" w:rsidRPr="00E90FDF" w:rsidRDefault="00E90FDF" w:rsidP="00E90FDF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Понимание особой роли России в мировой истории.</w:t>
      </w:r>
    </w:p>
    <w:p w:rsidR="00E90FDF" w:rsidRPr="00E90FDF" w:rsidRDefault="00E90FDF" w:rsidP="00E90FDF">
      <w:pPr>
        <w:tabs>
          <w:tab w:val="left" w:pos="945"/>
        </w:tabs>
        <w:spacing w:after="0" w:line="240" w:lineRule="auto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Воспитание чувства гордости за национальные достижения.</w:t>
      </w:r>
    </w:p>
    <w:p w:rsidR="00E90FDF" w:rsidRPr="00E90FDF" w:rsidRDefault="00E90FDF" w:rsidP="00E90FDF">
      <w:pPr>
        <w:tabs>
          <w:tab w:val="left" w:pos="945"/>
        </w:tabs>
        <w:spacing w:after="0" w:line="240" w:lineRule="auto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уважительного отношения к своей стране.</w:t>
      </w:r>
    </w:p>
    <w:p w:rsidR="00E90FDF" w:rsidRPr="00E90FDF" w:rsidRDefault="00E90FDF" w:rsidP="00E90FDF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уважительного отношения к истории страны.</w:t>
      </w:r>
    </w:p>
    <w:p w:rsidR="00E90FDF" w:rsidRPr="00E90FDF" w:rsidRDefault="00E90FDF" w:rsidP="00E90FDF">
      <w:pPr>
        <w:tabs>
          <w:tab w:val="left" w:pos="940"/>
        </w:tabs>
        <w:spacing w:after="0" w:line="240" w:lineRule="auto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любви к родному краю.</w:t>
      </w:r>
    </w:p>
    <w:p w:rsidR="00E90FDF" w:rsidRPr="00E90FDF" w:rsidRDefault="00E90FDF" w:rsidP="00E90FDF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любви к своей семье.</w:t>
      </w:r>
    </w:p>
    <w:p w:rsidR="00E90FDF" w:rsidRPr="00E90FDF" w:rsidRDefault="00E90FDF" w:rsidP="00E90FDF">
      <w:pPr>
        <w:tabs>
          <w:tab w:val="left" w:pos="940"/>
        </w:tabs>
        <w:spacing w:after="0" w:line="240" w:lineRule="auto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гуманного отношения к людям.</w:t>
      </w:r>
    </w:p>
    <w:p w:rsidR="00E90FDF" w:rsidRPr="00E90FDF" w:rsidRDefault="00E90FDF" w:rsidP="00E90FDF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Воспитание толерантности к людям, независимо от возраста, национальности, ве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роисповедания.</w:t>
      </w:r>
    </w:p>
    <w:p w:rsidR="00E90FDF" w:rsidRPr="00E90FDF" w:rsidRDefault="00E90FDF" w:rsidP="00E90FDF">
      <w:pPr>
        <w:tabs>
          <w:tab w:val="left" w:pos="0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Понимание роли человека в обществе.</w:t>
      </w:r>
    </w:p>
    <w:p w:rsidR="00E90FDF" w:rsidRPr="00E90FDF" w:rsidRDefault="00E90FDF" w:rsidP="00E90FDF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Принятие норм нравственного поведения в природе.</w:t>
      </w:r>
    </w:p>
    <w:p w:rsidR="00E90FDF" w:rsidRPr="00E90FDF" w:rsidRDefault="00E90FDF" w:rsidP="00E90FDF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Принятие норм нравственного поведения в обществе.</w:t>
      </w:r>
    </w:p>
    <w:p w:rsidR="00E90FDF" w:rsidRPr="00E90FDF" w:rsidRDefault="00E90FDF" w:rsidP="00E90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Принятие норм правильного взаимодействия со взрослыми и сверстниками.</w:t>
      </w:r>
    </w:p>
    <w:p w:rsidR="00E90FDF" w:rsidRPr="00E90FDF" w:rsidRDefault="00E90FDF" w:rsidP="00E90FDF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основ экологической культуры.</w:t>
      </w:r>
    </w:p>
    <w:p w:rsidR="00E90FDF" w:rsidRPr="00E90FDF" w:rsidRDefault="00E90FDF" w:rsidP="00E90FDF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Понимание ценности любой жизни.</w:t>
      </w:r>
    </w:p>
    <w:p w:rsidR="00E90FDF" w:rsidRPr="00E90FDF" w:rsidRDefault="00E90FDF" w:rsidP="00E90FDF">
      <w:pPr>
        <w:tabs>
          <w:tab w:val="left" w:pos="918"/>
        </w:tabs>
        <w:spacing w:after="240" w:line="240" w:lineRule="auto"/>
        <w:ind w:left="72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Освоение правил индивидуальной безопасной жизни с. учетом изменений среды обитания.</w:t>
      </w:r>
    </w:p>
    <w:p w:rsidR="00E90FDF" w:rsidRPr="00E90FDF" w:rsidRDefault="00E90FDF" w:rsidP="00E90FDF">
      <w:pPr>
        <w:spacing w:before="240"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Pr="00E90F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метапредметных</w:t>
      </w:r>
      <w:proofErr w:type="spellEnd"/>
      <w:r w:rsidRPr="00E90F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результатов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место занимают познавательные, регулятивные и коммуникативные действия: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927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познавательные </w:t>
      </w: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способность применять для решения учебных и практиче</w:t>
      </w: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ских задач различные умственные операции (сравнение, обобщение, анализ, доказа</w:t>
      </w: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тельства и др.);</w:t>
      </w:r>
    </w:p>
    <w:p w:rsidR="00E90FDF" w:rsidRPr="00E90FDF" w:rsidRDefault="00E90FDF" w:rsidP="00E90FDF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90F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регулятивные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владение способами организации, планирования различных ви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деятельности (репродуктивной, поисковой, исследовательской, творческой), понимание специфики каждой;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918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коммуникативные </w:t>
      </w:r>
      <w:r w:rsidRPr="00E90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способности в связной, логически целесообразной форме речи передать результаты изучения объектов окружающего мира; владение рассуждением, описанием, повествованием.</w:t>
      </w:r>
    </w:p>
    <w:p w:rsidR="00E90FDF" w:rsidRPr="00E90FDF" w:rsidRDefault="00E90FDF" w:rsidP="00E90FDF">
      <w:pPr>
        <w:spacing w:after="24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Особое место среди </w:t>
      </w:r>
      <w:proofErr w:type="spellStart"/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действий занимают способы по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лучения, анализа и обработки информации (обобщение, классификация, </w:t>
      </w:r>
      <w:proofErr w:type="spellStart"/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сериация</w:t>
      </w:r>
      <w:proofErr w:type="spellEnd"/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чтение), методы представления полученной информации (моделирование, конструирование, рассу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ждение, описание и др.).</w:t>
      </w:r>
    </w:p>
    <w:p w:rsidR="00E90FDF" w:rsidRPr="00E90FDF" w:rsidRDefault="00E90FDF" w:rsidP="00E90FDF">
      <w:pPr>
        <w:spacing w:before="240"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Предметные результаты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нацелены на решение образовательных задач;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целостности окружающего мира.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950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о разных сторонах и объектах окружающего мира.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и установление элементарных связей и зависимостей в природе.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и установление элементарных связей и зависимостей в обществе.</w:t>
      </w:r>
    </w:p>
    <w:p w:rsidR="00E90FDF" w:rsidRPr="00E90FDF" w:rsidRDefault="00E90FDF" w:rsidP="00E90FDF">
      <w:pPr>
        <w:spacing w:after="0" w:line="240" w:lineRule="auto"/>
        <w:ind w:left="20" w:right="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Овладение наиболее существенными методами изучения окружающего мира (на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блюдение).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918"/>
        </w:tabs>
        <w:spacing w:after="0" w:line="240" w:lineRule="auto"/>
        <w:ind w:left="20" w:right="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наиболее существенными методами изучения окружающего мира (опыт).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918"/>
        </w:tabs>
        <w:spacing w:after="0" w:line="240" w:lineRule="auto"/>
        <w:ind w:left="20" w:right="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наиболее существенными методами изучения окружающего мира (экс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перимент).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922"/>
        </w:tabs>
        <w:spacing w:after="0" w:line="240" w:lineRule="auto"/>
        <w:ind w:left="20" w:right="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наиболее существенными методами изучения окружающего мира (из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мерение).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945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знаний в продуктивной и преобразующей деятельности.</w:t>
      </w:r>
    </w:p>
    <w:p w:rsidR="00E90FDF" w:rsidRPr="00E90FDF" w:rsidRDefault="00E90FDF" w:rsidP="00E90FDF">
      <w:pPr>
        <w:numPr>
          <w:ilvl w:val="0"/>
          <w:numId w:val="2"/>
        </w:numPr>
        <w:tabs>
          <w:tab w:val="left" w:pos="950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и культурного опыта школьника.</w:t>
      </w:r>
    </w:p>
    <w:p w:rsidR="00E90FDF" w:rsidRPr="00E90FDF" w:rsidRDefault="00E90FDF" w:rsidP="00E90FDF">
      <w:pPr>
        <w:spacing w:after="48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Формирование умения воспринимать мир не только рационально, но и образно.                                                                                                           </w:t>
      </w:r>
    </w:p>
    <w:p w:rsidR="00E90FDF" w:rsidRPr="00E90FDF" w:rsidRDefault="00E90FDF" w:rsidP="00E90FDF">
      <w:pPr>
        <w:spacing w:after="48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обеспечена следующим учебно-методическим комплектом </w:t>
      </w:r>
    </w:p>
    <w:p w:rsidR="00E90FDF" w:rsidRPr="00E90FDF" w:rsidRDefault="00E90FDF" w:rsidP="00E90FDF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Окружающий мир: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класс: учебник для учащихся общеобразовательных учреждений: </w:t>
      </w:r>
      <w:r w:rsidRPr="00E90FD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 2 ч. Ч. 1,2/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 Виноградова: М.: </w:t>
      </w:r>
      <w:proofErr w:type="spellStart"/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                                                                                                           </w:t>
      </w:r>
    </w:p>
    <w:p w:rsidR="00E90FDF" w:rsidRPr="00E90FDF" w:rsidRDefault="00E90FDF" w:rsidP="00E90FDF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  <w:r w:rsidRPr="00E9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3-4 классы: методическое пособие для учителя / Н.Ф. Виноградова. - М.: Вентана-Граф,2010г. </w:t>
      </w:r>
    </w:p>
    <w:p w:rsidR="00E90FDF" w:rsidRPr="00E90FDF" w:rsidRDefault="00E90FDF" w:rsidP="00E90FDF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FDF" w:rsidRPr="00E90FDF" w:rsidRDefault="00E90FDF" w:rsidP="00E90FDF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DF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E90FDF" w:rsidRPr="00E90FDF" w:rsidRDefault="00E90FDF" w:rsidP="00E9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040" w:type="dxa"/>
        <w:tblInd w:w="108" w:type="dxa"/>
        <w:tblLayout w:type="fixed"/>
        <w:tblLook w:val="01E0"/>
      </w:tblPr>
      <w:tblGrid>
        <w:gridCol w:w="567"/>
        <w:gridCol w:w="851"/>
        <w:gridCol w:w="1277"/>
        <w:gridCol w:w="992"/>
        <w:gridCol w:w="2411"/>
        <w:gridCol w:w="2269"/>
        <w:gridCol w:w="2410"/>
        <w:gridCol w:w="1986"/>
        <w:gridCol w:w="1277"/>
      </w:tblGrid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Тип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Характеристика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Предметные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Универсальные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учебные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Личностные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ind w:right="7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</w:t>
            </w: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(1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сентября-День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советы авторов «Как работать с учебником». Вспомнить условные обозначения. Обратить внимание на новые условные обозначения.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Работает с аппаратом книги. Рассматривает учебник. Читает темы, которые будут изучаться в 3 классе. Обращает внимание на строение каждого раздела. Различает понятия «история» и «география». Дополняет рубрики.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Владеет рассуждением, описанием, повествованием. Ставит учебную задачу и контролирует её выполнение. Доводит дело до конца. Принимает и удерживает цель задания в процессе его выпол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 информацию для решения учебных и практических задач. Работает в коллективе.Слушает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 – наш общий дом (8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и когда ты живёшь.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вхождения в новую тему.</w:t>
            </w:r>
          </w:p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Обсудить проблему существования человека в пространстве. Определять свое нахождение в пространстве. Объяснять, что изучает история. Понимать изображение времени на «ленте времени».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Рассматривает рисунок, схему в учебнике. Понимает, что значит находиться в пространстве. Сравнивает арабские и римские цифры. Пользуется римскими цифрами для записи веков. Работает с «лентой времени» в рабочей </w:t>
            </w: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тетради. Рисует схему «Где я нахожусь». Работает с текстом учебника.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Ориентируется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понятии «историческое время».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Различает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«век», «столетие», «эпоха». Понимает значение римских цифр. Определяет век по записи римскими цифрами. Составляет ленту времени в одном из Интернет-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сервисов.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Сотрудничает в совместном решении проблемы.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Успешно осуществляет учебную деятельность.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Целостно, гармонично воспринимает мир. Проявляет интерес к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окружающей природе, к наблюдениям за при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родными явлениями.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Природные тела и природные явления. Солнце – тело неживой природы.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урок. </w:t>
            </w:r>
          </w:p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 карточки с природными и искусственными телами. Высказывать предположения о том, как разные люди будут воспринимать одно и то же явление. Давать характеристику научного и художественного текста. Рассматривать иллюстрации.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Перечисляет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условия, необходимые для жизни живых организмов. Различает природные тела и природные явления. Пишет небольшой рассказ (этюд, зарисовку) о явлении природы. Характеризует главную звезду Солнечной системы.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Характеризует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Солнечную систему: называет,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кратко описывает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планеты, входящие в нее. Оформляет информацию в виде таблицы. Обсуждает поговорки о Солнце. Рассматривает и читает схему Солнечной системы. Составляет небольшое сообщение о любой планете, используя справочную и научно-познавательную литературу.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Понимает личное затруднение и обращается за помощью к учителю.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Успешно осуществляет взаимодействие с участниками учебной деятельности.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 – планета Солнечной системы.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Опыт.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Смена сезонов, дня и ночи.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Солнечную систему: называть,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кратко описывать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планеты, входящие в нее.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Рассматривать иллюстративный материал. Делать вывод, что такое «горизонт». Проводить опыт, доказывающий шарообразность Земли.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Характеризует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 и размер Земли. Называет основные условия жизни на Земле;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причины смены дня и ночи; причины смены времен года. Объясняет пословицы.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Называет объекты окружающего мира. Анализирует объекты окружающего мира. </w:t>
            </w: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Классифицирует объекты окружающего мира по разным основаниям. Отвечает на вопросы.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Умеет проводить наблюдения, делать выводы.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Стремится иметь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достаточно высокий уровень учебной мотивации.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Земля – планета жизни. Солнце – источник тепла и света. 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Опыт.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Распространение тепла от его источника. 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текст, самостоятельно находить ответы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вопрос «Почему Солнце является источником тепла?» Проводить опыт, подтверждающий распространение тепла от его источника. Объяснять значение терминов «экватор», «полюс». Характеризовать положение Солнца в разных точках Земли. Работать в группе.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несложные ситуации (опыты,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эксперименты) в соответствии с поставленной учебной задачей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Составляет таблицу «Характеристика Земли». Работает в группе, заполняет «Паспорт Земли». Делает вывод на основе длительных наблюдений (по проращиванию семян). Проводит и комментирует опыты, доказывающие смену дня и ночи, смену времен года. Понимает, что такое «сутки» и «год». Приводит примеры, доказывающие возможность/невоз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можность жизни человека без солнечного света.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Реализовывает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парной работы правила совместной деятельности. Отвечает на вопросы.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Взаимодействует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участниками диалога.Умеет искать нужную информацию. 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Вода – условие жизни на Земле. 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Опыт.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 света и воды в жизни растений.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жизни на Земле: воды, воздуха, тепла, света.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Моделировать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несложные ситуации (опыты, эксперименты) в соответствии с поставленной учебной задачей. Сравнивать широколиственные, тропические леса и пустыню. Анализировать источники воды на Земле.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Называть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воды,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водоемы.Рассматривать картину И.К. Айвазовского «Девятый вал».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Перечисляет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условия, необходимые для жизни живых организмов. Понимает значение воды для жизни на Земле. Наблюдает за растениями в разных областях земного шара. Делает вывод о зависимости количества растительности от количества воды. Приводит примеры источников воды на Земле. Рассказывает о водоеме или водном потоке. Самостоятельно находит информацию об охране воды.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Понимает простую инструкцию. Контролирует свою деятельность, следуя инструкции учителя. Выполняет задания по порядку. Реализует в процессе парной работы правила совместной деятельности. Рассуждает на заданную тему. Отвечает на вопросы. Самостоятельно формулирует вопросы по теме. Оценивает работу по предложенным учителем критериям.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Ищет информацию.Предвидит результат своей деятельности. Адекватно оценивает результаты своей деятельности.Выражает свои чувства, вызванные состояни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 природы.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Успешно осуществляет взаимодействие с участниками учебной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Воздух – условие жизни на Земле. 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Опыт. Горение.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 жизни на Земле: вода, воздух, тепло, свет.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Устанавливать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зависимость между состоянием воды и температурой воздуха.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воздуха.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несложные ситуации (опыты, эксперименты) в соответствии с поставленной учебной задачей. Записывать характеристики погоды в таблице (за несколько дней), используя условные обозначения.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Понимает, что воздух – это смесь газов. Объясняет, что такое «атмосфера» и каково ее значение для Земли и ее обитателей. Проводит и комментирует опыт, доказывающий, что кислород поддерживает горение, а углекислый газ – нет. Анализирует и сравнивает понятия «чистый воздух», «грязный воздух». Подбирает информацию о том, как защитить воздух от загрязнения. Объясняет, что такое «погода», «прогноз погоды».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 Отвечает на вопросы, формулирует вопрос.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Успешно осуществляет учебную деятельность.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Использует информацию для решения учебных и практических задач. Понимает личное затруднение и обращается за помощью к учителю.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Стремится иметь достаточно высокий уровень учебной мотивации, самоконтроля и самооценки.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Земли.</w:t>
            </w:r>
          </w:p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изучен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Обсуждать вопрос, как человек познает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мир. Делать вывод, что наука и искусство позволяют человеку познать мир. </w:t>
            </w:r>
          </w:p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модели, изображающие Землю (глобус, план, карту).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Различать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географическую и историческую карты.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масштаб, условные обозначения на карте.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Объяснять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масштаба и условных обозначений.</w:t>
            </w:r>
          </w:p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Понимает методы познания мира: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эксперимент, изучение опыта чело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вечества.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связной, логически целесообразной форме речи передает результаты изучения объектов окружающего мира.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Пользуется географической картой и глобусом. Работает с глобусом: находит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экватор, полушария, полюса, меридианы и параллели. Выполняет практическую работу по карте. Готовит небольшое сообщение по вопросу «Людям каких профессий нужны карты?» </w:t>
            </w:r>
          </w:p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Владеет методами представления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полученной информации (моделирование, конструирование, рассуждение, описание и др.). Получает информацию при работе с иллюстративным материалом.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 информацию для решения учебных и практических задач.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Описывает натуральные объекты. Выполняет работу с иллюстративным материалом.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Успешно осуществляет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учебную деятельность.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Доводит работу до конца. Предвидит результат своей деятельности. Адекватно оценивает результаты своей деятельности. 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и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карта.</w:t>
            </w: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Практическая работа. </w:t>
            </w:r>
          </w:p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картой (в соответствии с заданиями в рабочей тетради). 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Находить ответ на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проблемный вопрос «Зачем нужен план?» Выполнять практическую работу по «чтению» плана пришкольного участка и составлению плана своего школьного участка. Ориентироваться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плане, карте: находить объекты в соответствии с учебной задачей.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Понимает, что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значит «читать» карту. Называет и графически воспроизводит несколько условных обозначения плана и карты. Объясняет устройство компаса. Определяет по нескольким признакам правила ориентирования в незнакомой местности.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Владеет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рассуждением, описанием, повествованием.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Использует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 для решения учебных и практических задач. Умеет работать в коллективе.Слушает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Царства природы (23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Обсуждать проблемный вопрос «Какие живые существа на Земле самые маленькие?» Рассматривать бактерии в электронный микроскоп. Высказывать предпо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ложения о полезности/ вредности бактерий. Слушать рассказ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 и сообщения одноклассников. Читать и обсуждать текст. Делать вывод по прочитанному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 бактерии как маленькие примитивные живые существа. Кратко характеризует особенности жизни бактерий, места их обитания. Объясняет значение бактерий в природе и в жизни человека.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связной, логически целесообразной форме речи передает результаты изучения объектов 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Успешно осуществляет взаимодействие с участниками учебной деятельности.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Предвидит результат своей деятельности.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Понимает личное затруднение и обращается за помощью к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Рассказывать по рисунку-схеме строение гриба. Сравнивать грибы по внешнему виду, делать вывод о разнообразии плодовых тел у грибов. Сравнивать грибы и растения. Работа в парах: составление рассказа «Какие бывают грибы».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Готовить краткое сообщение на тему «Любимые грибы нашей семьи».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Понимает, что грибы – это особое царство при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роды. Кратко характеризует особенности внешнего вида и строения грибов. Называет отличие их от расте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 Комментирует правила сбора грибов. Иллюстрирует свое сообщение по теме «Любимые грибы нашей семьи».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сериация</w:t>
            </w:r>
            <w:proofErr w:type="spellEnd"/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чтение).Ставит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Понимает роль человека в обществе. Понимает особую роль многонациональной России в развитии общемировой культуры. Уважительно относится к своей стране.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сотрудничать в совместном решении проблемы, искать информацию.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Растения встречаются повсюду. Если бы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Земле не было растений. </w:t>
            </w: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Экскурсия 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природные сообщества (с учетом местных условий).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Экскурсионный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растений для жизни;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различать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классифицировать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растения разных видов, описывать их. Путешествовать с расте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ниями (работать с рисунком на внут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ренней стороне обложки). Вести учебный диалог «Если бы на Земле не было расте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ний». Работать в группах: составлять «паспорт» растения.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Называет места обитания растений на планете Земля. Приводит примеры отдельных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представителей фло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ры, живущих в раз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условиях (водоём, луг, пустыня, лес и др.). Составляет «паспорт» растения по материалам экскурсии.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Владеет рассуждением, описанием, повествованием. Решает проблемные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задачи. Получает информацию из разных источников (из презентации, иллюстративного материала и текста учебника).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Целостно, гармонично воспринимает мир. Проявляет интерес к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окружающей природе, к наблюдениям за природными явлениями.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растений на Земле.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Урок-проект.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 растения. Читать схему «Разнообразие растений на Земле». Работать в группах: составлять «паспорта» растений. Работать с рубриками «Этот удивительный мир...» и «Картинная галерея»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Выделяет группы растений, отличающиеся строением, внешним видом, условиями произрастания: папоротники, мхи, хвойные, водоросли, цветковые. Приводит примеры ядовитых растений. Классифицирует растения по разным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основаниям.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Владеет способами организации, планирования групповой работы. Ставит учебную задачу и контролирует её выполнение. Распределяет обязанности в группе. Выполняет часть работы в группе. Оценивает работу в группе по заданным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критериям.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Успешно осуществляет учебную деятельность.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Растение – живой организм.</w:t>
            </w: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Практическая работа. 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живыми растениями и гербарными экземплярами.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«Содержание воды в листе».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схему «Части растения». Работатьс рубрикой «Выска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жем предположе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ния». Работать с текс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том и иллюстрация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учебника. Проводить и комментировать опыт «Листья способны испарять воду». Об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суждать рассказ Э. </w:t>
            </w:r>
            <w:proofErr w:type="spellStart"/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Шима</w:t>
            </w:r>
            <w:proofErr w:type="spellEnd"/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«Ландыш». Анализировать информацию о корне, стебле, листе, цветке растения.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Составляет короткое сообщение по теме «Как живёт растение». Называет отличия растений от животных. Кратко характеризует органырастения, их значе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для роста и развития. Называет особенно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питания и размно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 растений.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Объясняет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развития жизни растения, характеризует значение органов растения.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Владеет рассуждением, описанием, повествованием.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 информацию для решения учебных и практических задач. Умеет работать в коллективе.Слушает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Проводить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несложные опыты по размножению растений. Выполнять практическую рабо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 по выращиванию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растения из листа. Работать с иллюстра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тивным материалом. Выполнять задания в рабочей тетради.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Сравнивает плоды растений. Приводит примеры плодов с заданными характеристиками.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Приводит примеры вегетативного размножения растения (частями, корнями, клубнями, корневищем, лукови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цами), размножения семенами.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сериация</w:t>
            </w:r>
            <w:proofErr w:type="spellEnd"/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чтение).Ставит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Умеет сотрудничать в совместном решении проблемы, искать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информацию. 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плодов и семян.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текстами и иллюстративным материалом учебни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ка. Подготовить плакат «Распростране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плодов и семян».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Понимает, что распространение семян – способ рассе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растений на другие территории. Приводит примеры участия в распространении плодов и семян явлений неживой природы (ветер, вода) и животных.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Владеет рассуждением, описанием, повествованием.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 информацию для решения учебных и практических задач. Умеет работать в коллективе.Слушает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Контрольный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Выполнять задания комплексной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проверочной </w:t>
            </w:r>
            <w:proofErr w:type="spellStart"/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разноуровневой</w:t>
            </w:r>
            <w:proofErr w:type="spellEnd"/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по изученным в первой четверти темам.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Выполняет задания комплексной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проверочной </w:t>
            </w:r>
            <w:proofErr w:type="spellStart"/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разноуровневой</w:t>
            </w:r>
            <w:proofErr w:type="spellEnd"/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по изученным в первой четверти темам.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Ставит учебную задачу и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контролирует её выполнение. Умеет доводить дело до конца. Принимает и удерживает цель задания в процессе его выпол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Предвидит результат своей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 Адекватно его оценивает.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и растения. Растения дикорастущие и культурные.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 растения: дикорастущие, куль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турные. Находить в разных источниках информацию о культурных и дикорастущих растениях.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 примеры дикорастущих и куль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турных растений и объясняет их принадлежность к той или иной группе. Изготавливает книжку-самоделку «Культурные растения».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связной, логически целесообразной форме речи передает результаты изучения объектов окружающего мира. Умеет критически оценивать результат своей работы и ра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боты одноклассников на основе приобретённых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 Адекватно его оценивает. Умеет работать в группе. Проявляет интерес к окружающей природе, к наблюдениям за природными явлениями.Выражает свои чувства, вызванные состояни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возникло земледелие. Хлеб –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всему голова.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культурных растений в жизни человека. Составлять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короткое сообщение по одной их тем: «Что дают человеку злаки», «Когда и почему возникло земледелие», «Хлеб – великое чудо земли».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Анализирует и комментирует рисунок-карту «Как хлеб и овощи к нам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стол попали». Строит схему «Земледелие» с использованием рисун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ков-символов. Приводит примеры пословиц о хлебе.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Владеет методами представления полученной информации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(моделирование, конструирование, рассуждение, описание и др.).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Предвидит результат своей деятельности. Адекватно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оценивает результаты своей деятельности. Умеет работать в коллективе. Проявляет интерес к окружающей природе, к наблюдениям за природными явлениями.Выражает свои чувства, вызванные состояни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книга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учебником и рабочей тетрадью. П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риводить примеры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 исчезновения растений (на краеведческом материале).</w:t>
            </w:r>
          </w:p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характеризует страницы Красной книги (чёрные, крас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ные, оранжевые, жёл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тые, белые, зелёные). Приводит правила охраны растительного мира. Называет растения оранжевых страниц Красной кни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своей местности.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Применяет для решения учебных и практических задач различные умственные операции (сравнение, обобщение, анализ, доказательства и др.). Ставит учебную задачу и контролирует её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выполнение. Умеет доводить дело до конца. Принимает и удерживает цель задания в процессе его выпол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Принимает нормы правильного взаимодействия со взрослыми и сверстниками.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доводить работу до конца. Предвидит результат своей деятельности. Адекватно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оценивает результаты своей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– часть природы. Роль животных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животных в природе. П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риводить примеры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классифицировать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одноклеточных и многоклеточных животных. Х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арактеризовать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животное как организм. У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станавливать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между внешним видом, особенностями поведения и условиями обитания животного.Работать с рубрикой «Выскажем предпо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ложения». Работать в группах: подготов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ответа на вопрос «Нужны ли человеку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животные?» Работать с текстом учебника.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Перечисляет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условия, необходимые для жизни живых организмов.</w:t>
            </w: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Объясняет высказывание «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– живые тела природы». Кратко рассказывает о связях животных друг с другом (звенья одной цепи). Самостоятельно подбирает информацию для книжки-самоделки «Роль животных в природе».</w:t>
            </w:r>
          </w:p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мотивирует свою деятельность, определяет цель работы (задания) и выделяет её этапы. Умеет доводить работу до конца. Умеет работать индивидуально и в малых группах.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Конструировать плакат «Мир фауны». Работать со схе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мой и текстом учеб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ника. Приводить примеры разных животных (групповая работа).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Распределяет животных по группам: одноклеточные и многоклеточные,беспо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звоночные и позво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ночные животные. Классифицирует животных по принадлеж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к классу, по величине, форме, внешнему виду и способам защиты.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связной, логически целесообразной форме речи передает результаты изучения объектов окружающего мира. Умеет критически оценивать результат своей работы и ра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боты одноклассников на основе приобретённых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 Адекватно его оценивает. Умеет работать в коллективе. Проявляет интерес к окружающей природе, к наблюдениям за природными явлениями.Выражает свои чувства, вызванные состояни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Животное – живой организм.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объекты живой и неживой природы. Приводить примеры разных групп животных (2-3 представителя из изученных). Раскрывать особенности их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внешнего вида и жизни.Работать с учебни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 и рабочей тетрадью. Собирать материалы к проекту.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Сравнивает животных по их умению ориентиро</w:t>
            </w: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ваться в окружающем мире. Классифицирует животных по типу пи</w:t>
            </w: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тания </w:t>
            </w: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(веществами, которые содержатся в растениях или в ор</w:t>
            </w: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ганизмах других животных).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Владеет методами представления полученной информации (моделирование, конструирование, рассуждение, описание и др.).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Умеет работать индивидуально и в малых группах. Слушает и слышит собеседника, ведет и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Животное – живой организм.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группы животных по особенностям их внешнего строения. Составлять рассказ о поведении домашнего животного (по материалам длительных наблюдений).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Кратко рассказывает о разнообразии движений и типов дыхания животных. Приводит примеры животных, которые бегают, плавают, прыгают, летают, ползают. «Читает» рисунок-схему. Составляет свою схему по аналогии.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Успешно осуществляет взаимодействие с участниками учебной деятельности.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 информацию для решения учебных и практических задач.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Животное – живой организм.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Рассказывать о способах размножения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животных.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Комментировать ситуацию «Что случилось бы на Земле, если бы организмы перестали размножаться?»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Рассказывает о способах размножения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животных</w:t>
            </w:r>
          </w:p>
          <w:p w:rsidR="00E90FDF" w:rsidRPr="00E90FDF" w:rsidRDefault="00E90FDF" w:rsidP="00E90FD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Комментирует ситуацию «Что случилось бы на Земле, если бы организмы перестали размножаться?»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Применяет для решения учебных и практических задач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различные умственные операции (сравнение, обобщение, анализ, доказательства и др.).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Умеет работать в коллективе.Слушает и слышит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рубрикой «Выскажем предположения». Обсуждать тексты учебни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ка. Слушать рассказ учителя об интересных фактах из жизни животных. Приводить примеры разнообразного поведения животных.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Понимает, что всё поведение животного подчиненоинстинктам – врож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дённым формам поведения. Кратко рассказывает о том, как животные по-разному приспосабливаются к условиям жизни: строят гнёзда, впадают в спячку, охотятся, отпугивают, обороняются и др. Приводит примеры разнообразного поведения животных.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Владеет способами организации, планирования различных видов деятельности (репродуктивной, поисковой, исследовательской, творческой).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 информацию с имеющимися знаниями.Самостоятельно мотивирует свою деятельность, опреде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ляет цель работы (задания) и выделяет её этапы.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Беспозвон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очные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Наблюдать за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поведением улитки, дождевого червя. Читать и обсуждать текст «Разнообразие насекомых». Работать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Делает вывод о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том, что беспозвоночные животные не имеют позвоночника. Приводит примеры среды обитания беспозвоночных животных. Выделяет группу беспозвоночных животных (черви, моллюски, мидии, улитки, каль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мары, осьминоги, насекомые, паукообразные). Понимает, что насекомые – самаябольшая группа беспозвоночных животных.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Участвует в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тематических обсуждениях и выражает свои предложения. Использует элементы импровизации для реше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ния творческих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Успешно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осуществляет взаимодействие с участниками учебной деятельности.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 информацию для решения учебных и практических задач.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Позвоночные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беспозвоночных и позвоночных животных. Классифицировать позвоночных животных. Выбирать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правильное утверждение, работая в паре. Характеризовать особенности рыб и земноводных.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Сравнивает беспозвоночных и позвоночных животных. Классифицирует позвоночных животных.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Выбирает правильное утверждение, работая в паре. Характеризует особенности рыб и земноводных: внешний вид, место обита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ния, особенности поведения.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Владеет рассуждением, описанием, повествованием. Ставит учебную задачу и контролирует её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выполнение. Умеет доводить дело до конца. Принимает и удерживает цель задания в процессе его выпол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Успешно осуществляет взаимодействие с участниками учебной деятельности.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Использует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 для решения учебных и практических задач.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Позвоночные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беспозвоночных и позвоночных животных. Классифицировать позвоночных животных. Выбирать правильное утверждение, работая в паре. Характеризовать особенности пресмыкающихся и птиц.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Сравнивает беспозвоночных и позвоночных животных. Классифицирует позвоночных животных. Выбирает правильное утверждение, работая в паре. Характеризовать особенности пресмыкающихся и птиц: внешний вид, место обита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особенности поведения.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связной, логически целесообразной форме речи передает результаты изучения объектов окружающего мира.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tabs>
                <w:tab w:val="left" w:pos="4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интерес к окружающей природе, к наблюдениям за природными явлениями.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Успешно осуществляет учебную деятельность.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 информацию для решения учебных и практических задач.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tabs>
                <w:tab w:val="left" w:pos="4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Позвоночные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беспозвоночных и позвоночных животных. Классифицировать позвоночных животных. Выбирать правильное утверждение, работая в паре. Характеризовать особенности млекопитающих.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Сравнивает беспозвоночных и позвоночных животных. Классифицирует позвоночных животных. Выбирает правильное утверждение, работая в паре. Характеризует особенности млекопитающих: внешний вид, место обита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особенности поведения.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Владеет методами представления полученной информации (моделирование, конструирование, рассуждение, описание и др.).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Успешно осуществляет учебную деятельность.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Доводит работу до конца. Предвидит результат своей деятельности.Использует информацию для решения учебных и практических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Природное сообщество.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Приводить примеры (конструировать)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цепи питания. С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оставлять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описательный рассказ о животных разных классов; работать с рубрикой «Выскажем предполо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жения». Обсуждать тексты учебника.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парную (групповую) работу «Пищевые цепи».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Характеризует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животное как организм. У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станавливает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между внешним видом, особенностями поведения и условиями обитания животного. П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риводит примеры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(конструирует)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цепи питания. </w:t>
            </w:r>
          </w:p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 связной, логически целесообразной форме речи передает результаты изучения объектов 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Успешно осуществляет взаимодействие с участниками учебной деятельности.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Предвидит результат своей деятельности.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Понимает личное затруднение и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обращается за помощью к учителю.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животное. Почему люди приручали диких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Ориентироваться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понятии «одомашнивание животных»: перечислять признаки, приводить примеры домашних животных.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Рассказывает о своем любимом животном. Классифицирует животных. Составляет кластер по теме «Домашние животные».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Владеет рассуждением, описанием, повествованием.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 информацию для решения учебных и практических задач. Умеет работать в коллективе.Слушает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Урок-путешествие.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Составлять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рассказ-рассуждение на тему «Охрана животных в России». П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еречислять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исчезновения животных.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Объясняет, что такое «заповедник». Обсуждает информацию, отвечает на проблемные вопросы. Приводит примеры нескольких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заповедников России и называет их обитателей.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В связной, логически целесообразной форме речи передает результаты изучения объектов окружающего мира. Описывает натуральные объекты. Выполняет работу с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иллюстративным материалом.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Успешно осуществляет взаимодействие с участниками учебной деятельности.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Предвидит результат своей деятельности.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Понимает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личное затруднение и обращается за помощью к учителю.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урок.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задания комплексной проверочной </w:t>
            </w:r>
            <w:proofErr w:type="spellStart"/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разноуровневой</w:t>
            </w:r>
            <w:proofErr w:type="spellEnd"/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по изученным во второй  четверти темам.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Выполняет задания комплексной проверочной </w:t>
            </w:r>
            <w:proofErr w:type="spellStart"/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разноуровневой</w:t>
            </w:r>
            <w:proofErr w:type="spellEnd"/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по изученным во второй четверти темам.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 Адекватно оценивает результаты своей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Наша Родина: от Руси до России (8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Древняя Русь. Восточнославянские племена.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Рассматривать форзац «Как мы узнаём о прошлом». Слушать рассказ учителя о восточнославянских племенах. Поддерживать учебный диалог «Выскажем предпо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ложения». Работать с рисунком-схемой. «Читать» историческую карту. Объяснять, что означают слова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«потомки», «род», «княжества». Находить в тексте ответ на вопрос. Различать племена и государства.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Понимать, что о прошлом узнают разными методами: проводят раскопки, изучают берестяные грамоты, древние предметы быта и др. Кратко характеризовать потомков восточ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славян –русских, украинцев и белорусов. Понимать причину расселения племен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восточных славян по берегам рек. Приводить примеры племен и государств.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 Владеет рассуждением, описанием, повествованием.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Идентифицирует себя как гражданина Российской Федерации. Испытывает чувство гордости за национальные достижения. Помогает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совместном решении проблемы. Умеет доводить работу до конца.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Предвидит результат своей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деятельности.Слушает и слышит собеседника, ведет и поддерживает диалог.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Древнерусское государство. Великие князья в Древней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текстами учебника. Работа в группах: составлять рассказ о великом князе. Слушать и кратко рассказывать одну из легенд о русских князьях. 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Работает с лентой времени. Рассказывает о возникновении Древнерусского государства. Территория и города. Называет нескольких правители Древнерусского государства.</w:t>
            </w:r>
          </w:p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Ставит учебную задачу и контролирует её выполнение. Принимает и удерживает цель задания в процессе его выпол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 Владеет методами представления полученной информации. Сотрудничает в совместном решении проблемы, ищет информацию.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Идентифицирует себя как гражданина Российской Федерации. Понимает особую роль многонациональной России в развитии общемировой культуры.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Москва стала столицей. Иван Грозный.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исторической картой. Слушать рассказ учителя и задавать вопросы по содержанию. Работать с рубриками «Жил на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свете человек...» и «Картинная галерея».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 говорит одно из названий на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шей страны – Московская Русь. Кратко рассказывает о станов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лении Москвы как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столицы. Знает, что Иван Грозный – первый рус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царь.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Называет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дату венчания на царство первого русского царя.</w:t>
            </w:r>
          </w:p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Применяет для решения учебных и практических задач различные умственные операции (сравнение, обобщение, анализ,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доказательства и др.).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Идентифицирует себя как гражданина Российской Федерации. Проявляет толерантность к людям,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независимо от возраста, национальности, вероисповедания.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Пётр I Великий – император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рассказ учителя «Пётр I». Работать с рубрикой «Картинная галерея». Поддерживать учебный диалог «Создание русского флота». Совершить воображаемую экс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курсию по Санкт-Петербургу.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говорит одно из названий на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шей страны – Российская империя. Получает информацию из рассказа учителя и из текста учебника. Кратко рассказывает об образовании Рос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сийской империи. Понимает, что Пётр I </w:t>
            </w: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император. Приводит примеры деятель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Петра I: созда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флота, строитель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 Санкт-Петербурга, развитие промышленности, образова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Владеет методами представления полученной информации (моделирование, конструирование, рассуждение, описание и др.). Составляет небольшое сообщение по теме. Принимает участие в беседе по иллюстрациям учебника и презентации. Задает вопросы и отвечает на вопросы по теме.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сотрудничать в совместном решении проблемы, искать информацию.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Понимает 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ценность любой жизни. Идентифицирует себя как гражданина Российской Федерации. Проявляет толерантность к людям, независимо от возраста, национальности, вероисповедания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 II Великая.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Слушать сообщение учителя – вступление в тему. Читать и обсуждать текст учебника, составлять план пересказа. Работать с рубрикой «Картинная галерея».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Объясняет, почему царицу Екате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рину II назвали Великой. Кратко характеризует деятельность царицы на благо России. Сравнивает характеры русских царей, рассказывает о характере, интересах Екатерины Великой.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сериация</w:t>
            </w:r>
            <w:proofErr w:type="spellEnd"/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чтение).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сотрудничать в группе, в паре.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Идентифицирует себя как гражданина Российской Федерации. Проявляет толерантность к людям, независимо от возраста, национальности, вероисповедания.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Император Николай 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рассказ учителя о Николае II и о революции. Рассматривать фотографии царской семьи. Готовить сообщение в группе «Дети в изобразительном искусстве».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Рассказывает кратко о последнем россий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ском императоре и его семье. Приводит пример характера Николая II, особенностей его правления. Называет дату свержения последнего русского царя.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Создает презентацию – выставку репродукций русских художников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XIX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века. Раскрывает, какие стороны жизни детей привлекали художников.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 из них.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соотносить информацию с имеющимися знаниями.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Понимание ценности любой жизни.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Россия.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текстом учебника. Строить схему (ленту времени). Находить информацию о республиках, входивших в состав СССР.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Правильно называет нашу страну в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XXI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веке. Знает главу государства в современной России, ос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новы устройства современной России. Создает сообщение по теме «Россия в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XXI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веке». </w:t>
            </w:r>
          </w:p>
          <w:p w:rsidR="00E90FDF" w:rsidRPr="00E90FDF" w:rsidRDefault="00E90FDF" w:rsidP="00E90FD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азывает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имена отдельных руководителей государств, деятелей, просветителей Руси и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связной, логически целесообразной форме речи передает результаты изучения объектов окружающего мира. Умеет сотрудничать в совместном решении проблемы, искать информацию.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сотрудничать в совместном решении проблемы, искать информацию.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Понимание ценности любой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люди жили в старину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(9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истории имён.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Дидактическая игра «Как меня зовут?». Читать и обсуждать текст учебника. Составлять схему «Как появились имена». Работать в группах: обсуждать былины. Слушать рассказ учителя «Имя, отчество, фамилия».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Понимает, что отражают имя, отчество и фамилия человека. Объясняет, как рожда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лись имена и фамилии. Подбирает иностранные имена, похожие на русские. </w:t>
            </w:r>
          </w:p>
          <w:p w:rsidR="00E90FDF" w:rsidRPr="00E90FDF" w:rsidRDefault="00E90FDF" w:rsidP="00E90FD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Идентифицирует себя как гражданина Российской Федерации. Проявляет толерантность к людям, независимо от возраста, национальности, вероисповедания.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выглядели наши предки.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Работать с рубрикой «Выскажем предположения». Состав</w:t>
            </w: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лять словесный портрет славянина. Работать с рубрикой «Картинная галерея». Играть в ролевую игру «Фотоателье».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Описывает особенности внешне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вида славянина. Самостоятельно готовит небольшое сообщение по теме «Как выглядели люди в разные историче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эпохи</w:t>
            </w: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». Объясняет значение слов «облик», «окладистая». Сравнивает изображенных персонажей с </w:t>
            </w: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современными людьми.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Реализовывает в процессе парной работы правила совместной деятельности. Умеет критически оценивать результат своей работы и работы одноклассников на основе приобретённых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Понимает, что такое гуманное отношение к людям.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 информацию для решения учебных и практических задач.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Идентифицирует себя как гражданина Российской Федерации. Проявляет толерантность к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людям, независимо от возраста, национальности, вероисповедания.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 старину трудились наши предки.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рубрикой «Выскажем предпо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ложения». Читать и обсуждать текст учебника. Работать в группах (подготов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пересказа текста учебника).</w:t>
            </w:r>
          </w:p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Приводит примеры труда славян в далёкой древности. </w:t>
            </w:r>
          </w:p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 связной, логически целесообразной форме речи передает результаты изучения объектов окружающего мира.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Любит свою семью.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доводить работу до конца. Предвидит результат своей деятельности.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Успешно осуществляет учебную деятельность.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защищали Родину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наши предки. Какими были наши предки.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Комбинированный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с рубрикой «Выскажем предпо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ложения». Читать и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обсуждать текст учебника. Работать в группах (подготов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пересказа текста учебника). Рассказывать о русских музыкальных инструментах и народных играх. Собирать материал для книжки-самоделки «Игры русского народа».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Понимает, что защита Родины – долг славянина.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Рассказывает о том, что забота о ближ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нем – черта славян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ского характера. Кратко сообщает информацию по теме «Как славяне проводили свободное время». Объясняет значение пословиц, поговорок, устаревших слов.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Владеет рассуждением, описанием,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повествованием. Владеет способами получения, анализа и обработки информации. Владеет методами представления полученной информации (моделирование, конструирование, рассуждение, описание и др.).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Умеет искать нужную информацию.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мотивирует свою деятельность, опреде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ляет цель работы (задания) и выделяет её этапы.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Успешно осуществляет учебную деятельность.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предметы окружали русских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Обсуждать пословицы. Работать с текстами и иллюстрация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 учебника. Выполнять словарную работу. Делать модель «Крестьянская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изба». Работать с рубрикой «Этот удивительный мир...». Составлять план 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Описывает устройство и внешний вид русского жилища. Понимает зависимость вида жилища от условий окружаю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щей среды и социаль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положения жильца.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Перечисляет особенности крестьянской избы. Приводит примеры первых каменных построек.</w:t>
            </w:r>
          </w:p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Владеет рассуждением, описанием. Самостоятельно мотивирует свою деятельность, опреде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ляет цели работы (задания) и выделяет её этапы.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Соотносит информацию с имеющимися знаниями. Адекватно оценивает результаты своей деятельности.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Умеет работать в коллективе.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Успешно осуществляет учебную деятельность.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предметы окружали русских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 различия детской и взрослой одежды. Рисовать одежду подростка. Объяснять способы изготовления обуви русских людей. Слушать рассказ учителя об одежде по приказу и исконно русской одежде. Разъяснять значения украшений одежды в разные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времена.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Узнает и называет одежду лю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дей разных сословий. Объясняет различия детской и взрослой одежды. Рисует одежду подростка. Объясняет способы изготовления обуви русских людей. Слушает рассказ учителя об одежде по приказу и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исконно русской одежде. Разъясняет значения украшений одежды в разные времена.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Применяет для решения учебных и практических задач различные умственные операции (сравнение, обобщение, анализ, доказательства и др.). Различает животных по классам (без термина).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мотивирует свою деятельность, опреде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ляет цель работы (задания) и выделяет её этапы.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Уважительно относится к людям труда, к своей стране.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соотносить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трапеза.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пословицами. Читать и обсуждать текст учебника. Выполнять словарную рабо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ту. Работать с рубри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 «Этот удивитель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мир...». Дидактическая игра «Накроем стол к обе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ду». Драматизация шутки «Два свояка».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особенности трапезы в городе и в сельской местности. Объясняет значение пословицы «Хлеб да вода – крестьянская еда». Приводит примеры русских сказок, в которых говорится о каше. Находит репродукции картин русских художников с изображением русской трапезы. Богатый дом – обильная еда.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 из них.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работать индивидуально и в малых группах. Слушает и слышит собеседника, ведет и поддерживает диалог, аргументированно отстаивает собственное мнение.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Уважительно относится к людям труда, к своей стране.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что верили наши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изучения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Обсуждать вопрос «Во что верили славяне?»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информацию учебника о богах древних славян. Называть несколько народных праздников: Масленица, Праздник Ивана Купалы. Воображаемая ситуация «Расскажи бывальщину». Слушать рассказ учителя «Народные праздни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Понимает, что до появления христи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анства славяне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были язычниками. Называет языческих богов сла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вян. Объясняет значение пословиц. Называет каждый день масленичной недели. Рассказывает о традиционных масленичных играх и забавах. Объясняет значение слова «суеверие».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Самостоятельно мотивирует свою деятельность,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опреде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ляет цели работы (задания) и выделяет её этапы. Проектирует (планирует) самостоятельную дея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тельность в соответствии с предлагаемой учебной задачей.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Успешно осуществляет взаимодействие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 участниками учебной деятельности.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 информацию для решения учебных и практических задач.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христианства на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Обсуждать текст «Принятие христианства на Руси». Крещение Руси. Христианские праздники. Пасха – Светлое Христово Воскресение.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Объяснять, как происходило принятие христианства на Руси. Называть некоторые христианские празд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Владеет способами получения, анализа и обработки информации. Ставит учебную задачу и контролирует её выполнение. Доводит дело до конца. Принимает и удерживает цель задания в процессе его выпол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 нужную информацию. Доводит работу до конца. Предвидит результат своей деятельности. Адекватно его оценивает. Соотносит информацию с имеющимися знаниями.Самос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тоятельно мотивирует свою деятельность, опреде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ляет цель работы (задания) и выделяет её этапы.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урок.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задания комплексной проверочной </w:t>
            </w:r>
            <w:proofErr w:type="spellStart"/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разноуровневой</w:t>
            </w:r>
            <w:proofErr w:type="spellEnd"/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по изученным в третьей четверти темам.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Выполняет задания комплексной проверочной </w:t>
            </w:r>
            <w:proofErr w:type="spellStart"/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разноуровневой</w:t>
            </w:r>
            <w:proofErr w:type="spellEnd"/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по изученным в третьей четверти темам.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Ставит учебную задачу и контролирует её выполнение. Доводит дело до конца. Принимает и удерживает цель задания в процессе его выпол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 Адекватно его оценивает.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Как трудились в старину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создавалось трудом крестьянина.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Беседовать на основе полученных ранее зна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 Обсуждать «Выскажем предпо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ложения». Работать с текстом учебника и иллюстрациями.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Рассказывает о возникновении земледелия на Руси. Называет особенности крестьянского труда. Объясняет зависимость крестьянского труда от природных условий, времени года и погоды.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Перечисляет орудия сельскохозяйственного труда.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Самостоятельно мотивирует свою деятельность, опреде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ляет цели работы (задания) и выделяет её этапы. Умеет проектировать (планировать) самостоятельную деятельность в соответствии с предлагаемой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учебной задачей.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Умеет доводить работу до конца. Предвидит результат своей деятельности. Слушает и слышит собеседника, ведет и поддерживает диалог.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Уважительно относится к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людям труда, к своей стране.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крепостных крестьян.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Рассматривать репродукции и читать тексты о труде крестьянских детей. Обсуждать вопрос «Крепостной крестьянин – кто это?» Обсуждать пробле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му: «При каких усло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виях человек трудит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лучше?» Работать с текстом учебника. Читать по ролям текст учебника. Работать с рубрикой «Картинная галерея».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особенности труда мужчины и жен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щины, детей в крестьянской семье. Находит ответ на вопрос о том, что такое крепостное право в России, что оно дава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 помещикам и крестьянам. Называет дату отмены кре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постного права.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Успешно осуществляет учебную деятельность.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 мотивирует свою деятельность, определяет цель работы (задания) и выделяет её этапы.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Уважительно относится к людям труда, к своей стране.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ремесло.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Работать со схемой и текстами учебника.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Понимать, что такое ремесло и кого называют ремес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ленником. Называть особенно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труда ремесленни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ка. Кратко рассказывать о развитии ремёсел в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Понимает, что такое ремесло и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кого называют ремес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ленником. Называет особенно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труда ремесленни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ка. Кратко рассказывает о развитии ремёсел в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Ставит учебную задачу и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контролирует её выполнение. Умеет доводить дело до конца. Принимает и удерживает цель задания в процессе его выпол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Сотрудничает в группе, в паре;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ищет информацию. Выражает свои чувства, вызванные состояни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 природы.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Уважительно относится к людям труда, к своей стране.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Игрушечных дел мастера.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учебный диалог «Иг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рушки и игрушечни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ки». Рассказывать о своей любимой иг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рушке. Работать со схемой и текстами учебника.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Называет традиционные ремесла: изготовление деревянных и глиняных игрушек. Сравнивает игрушки по виду, по материалу. Показывает на карте места традиционных народных промыслов. Узнает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игрушку.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Самостоятельно мотивирует свою деятельность, опреде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ляет цели работы (задания) и выделяет её этапы. 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соотносить информацию с имеющимися знаниями. Умеет работать в малых группах. Ведет и поддерживает диалог, аргументированно отстаивает собственное мнение.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Соотносит информацию с имеющимися знаниями.Самостоятельно мотивирует свою деятельность, опреде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ляет цель работы (задания) и выделяет её этапы.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Маленькие мастера.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со схемой и текстами учебника. Обсуждать текст «Малень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кие ремесленники». Рассказывать, что умеют мастерить сами, что умеют мастерить их родители. Организовать выставку «Мы – мастера».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Рассказывает об особенностях изготовления игрушек русскими умельцами. Составляет коллективную презентацию «Мы – мастера».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сериация</w:t>
            </w:r>
            <w:proofErr w:type="spellEnd"/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чтение).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Успешно осуществляет взаимодействие с участниками учебной деятельности.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Предвидит результат своей деятельности. Понимает личное затруднение и обращается за помощью к учителю.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Уважительно относится к людям труда, к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своей стране.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гончарном ремесле.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Экскурсионный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Обсуждать пословицу «Не боги горш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обжигают». Читать и обсуждать текст учебника. Слушать рас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сказ учителя (экскурсовода). Орга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низовать выставку гончарных изделий.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Понимает, что гончарное ремесло – одно из самых древ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них. Комментирует значение труда гончаров. </w:t>
            </w:r>
          </w:p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Обобщает знания, полученные во время экскурсии в гончарную мастерскую. Гжельские изделия – пример таланта гончаров.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Называет объекты окружающего мира. Анализирует их. Классифицирует объекты окружающего мира по разным основаниям. Отвечает на вопросы.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Успешно осуществляет взаимодействие с участниками учебной деятельности.Уважительно относится к людям труда, к своей стране.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труде ткачей.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Рассматривать изображение прялки, веретена, ткацкого станка. Понимать особенности работы по изготовлению одежды. </w:t>
            </w:r>
          </w:p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 примеры ткачества, прядения, шитья в сказках разных народов. Проводит виртуальную экскурсию в музей ткачества. Организует мини-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выставку тканых и вязаных 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Реализовывает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парной работы правила совместной деятельности. Отвечает на вопросы.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 информацию с имеющимися знаниями.Самостоятельно мотивирует свою деятельность, опреде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ляет цель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(задания) и выделяет её этапы.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оружейники.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обсуждать текст учебника и рассказ учителя. Читать по ролям текст рубрики «Жил на свете чело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век...». Работать с руб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рикой «Знакомься: наша Родина». Работать в группах.</w:t>
            </w:r>
          </w:p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рассказывать об изготовлении оружия и защитных доспе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хов – древнем ремес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 славян. Перечисляет «оружей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ные» города России. </w:t>
            </w:r>
          </w:p>
          <w:p w:rsidR="00E90FDF" w:rsidRPr="00E90FDF" w:rsidRDefault="00E90FDF" w:rsidP="00E90FD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Рассуждает на заданную тему. Отвечает на вопросы. Самостоятельно формулирует вопросы по теме. Оценивает работу по предложенным учителем критериям.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мотивирует свою деятельность, опреде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ляет цель работы (задания) и выделяет её этапы.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Уважительно относится к людям труда, к своей стране.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российские мануфактуры.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Обсуждать пробле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му: какой труд легче и результативнее – машинный или руч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ной? Работать с текс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том учебника.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Делает вывод об эффективности использования механизмов и машин по сравнению с ручным трудом. </w:t>
            </w:r>
          </w:p>
          <w:p w:rsidR="00E90FDF" w:rsidRPr="00E90FDF" w:rsidRDefault="00E90FDF" w:rsidP="00E90FD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Владеет методами представления полученной информации (моделирование, конструирование, рассуждение, описание).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Успешно осуществляет взаимодействие с участниками учебной деятельности.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Предвидит результат своей деятельности. Понимает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личное затруднение и обращается за помощью к учителю.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создавалось трудом рабочего. Первые российские мануфактуры.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сматривать и опи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сывать различные полезные ископае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мые. Выполнять за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дания в рабочей тет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ради. «Минутка для любознательных».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Объясняет значение слов: «фабрика», «завод». Показывает на карте места возникновения первых мануфактур и заводов. Кратко рассказывает о развитии ману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фактур, заводов и фабрик в России. Понимает, что условием работы промышлен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предприятий является наличие полезных ископаемых.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 Кратко рассказывает на тему «Что изготавливают в …». Отвечает на вопросы, формулирует вопрос.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 информацию с имеющимися знаниями.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Понимание ценности любой жизни. Успешно осуществляет учебную деятельность.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Доводит работу до конца. Предвидит результат своей деятельности.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Железные дороги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текстом учебника. Работать с картой. Выполнять словарную работу. Понимать значе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железных дорог для развития страны.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Называть «День рождения» железнодорожного транспорта в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Кратко рассказывает о первой железной дороге в России. Показывает ее на карте. Называет дату построения первой железной дороги. </w:t>
            </w:r>
          </w:p>
          <w:p w:rsidR="00E90FDF" w:rsidRPr="00E90FDF" w:rsidRDefault="00E90FDF" w:rsidP="00E90FD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Владеет способами организации, планирования различных видов деятельности (репродуктивной, поисковой,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исследовательской, творческой), понимает специфику каждой из них. Взаимодействует с участниками диалога; отвечает на вопросы, формулирует вопрос.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Сотрудничает в совместном решении проблемы, ищет информацию.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Понимание ценности любой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пароходы и пароходство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Обсуждать пробле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му: почему одними из первых изобрете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человека были гончарный круг, ко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лесо, оружие, орудия труда? Работать с текс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тами и иллюстрация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учебника. Работать с рубрикой «Картин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галерея».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рассказывать об открытиях, которые изменили жизнь чело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века. Понимает значение развития пароходства в России. Показывает на карте реки России.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связной, логически целесообразной форме речи передает результаты изучения объектов 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Успешно осуществляет взаимодействие с участниками учебной деятельности.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Предвидит результат своей деятельности.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личное затруднение и обращается за помощью к учителю.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Автомобилестроение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текстом и иллюстрациями учебника. Дидакти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ческая игра «Узнай автомобиль». Расска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зывать о современ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ных автомобилях. Организовать выставку рисунков «Автомобили будущего».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Называет несколько марок автомобилей, выпускаемых в России.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Классифицирует автомобили по назначению перевозок. Рассказывает о развитии автомобилестроения в России.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Ставит учебную задачу и контролирует её выполнение. Умеет доводить дело до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конца. Принимает и удерживает цель задания в процессе его выпол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Понимает роль человека в обществе. Понимает особую роль 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многонациональной России в развитии общемировой культуры. Уважительно относится к своей стране.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сотрудничать в совместном решении проблемы, искать информацию.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Самолётостроение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ind w:firstLine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Слушать рассказ учителя «Рождение самолёто</w:t>
            </w: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строения в России». Работать с иллюстра</w:t>
            </w: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циями учебника. Обсуждать проблемную ситуацию (на основе репродукции картины А.А. Дейнеки «Никитка – первый русский летун»).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Составляет рассказ о самолетах. Перечисляет разные виды самолетов. Кратко рассказывает о роли современной авиации.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Владеет рассуждением, описанием, повествованием. Решает проблемные задачи. Получает информацию из разных источников (из презентации, иллюстративного материала и текста учебника).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Идентифицирует себя как гражданина Российской Федерации. Испытывает чувство гордости за национальные достижения. Со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трудничает с другими учениками при совместном решении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космических полётов.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рубрикой «Жил на свете человек».</w:t>
            </w: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Работать с иллюстра</w:t>
            </w:r>
            <w:r w:rsidRPr="00E9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циями учебника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Называет «отца российской космонавтики» – К.Э. Циолковского. Называет дату открытия «Эры кос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мических полётов», первый искусственный спутник, первых космонавтов СССР. Готовит рассказ об одном из российских космонавтов.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Идентифицирует себя как гражданина Российской Федерации. Понимает особую роль многонациональной России в развитии общемировой культуры. </w:t>
            </w: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0FDF" w:rsidRPr="00E90FDF" w:rsidTr="00E90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урок.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задания комплексной проверочной </w:t>
            </w:r>
            <w:proofErr w:type="spellStart"/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разноуровневой</w:t>
            </w:r>
            <w:proofErr w:type="spellEnd"/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по изученным в последней четверти темам.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Выполняет задания комплексной проверочной </w:t>
            </w:r>
            <w:proofErr w:type="spellStart"/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разноуровневой</w:t>
            </w:r>
            <w:proofErr w:type="spellEnd"/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по изученным в последней четверти темам.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90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 Адекватно оценивает результаты своей деятельности.</w:t>
            </w:r>
          </w:p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F" w:rsidRPr="00E90FDF" w:rsidRDefault="00E90FDF" w:rsidP="00E90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0FDF" w:rsidRPr="00E90FDF" w:rsidRDefault="00E90FDF" w:rsidP="00E90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90FDF" w:rsidRPr="00E90FDF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E90FDF" w:rsidRPr="00E90FDF" w:rsidRDefault="00E90FDF" w:rsidP="00E9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847" w:rsidRDefault="00046847"/>
    <w:sectPr w:rsidR="00046847" w:rsidSect="00E90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8F2517C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20563D07"/>
    <w:multiLevelType w:val="hybridMultilevel"/>
    <w:tmpl w:val="04162692"/>
    <w:lvl w:ilvl="0" w:tplc="FE2C7E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07931"/>
    <w:multiLevelType w:val="hybridMultilevel"/>
    <w:tmpl w:val="4EA6ADDA"/>
    <w:lvl w:ilvl="0" w:tplc="236E7F76">
      <w:start w:val="4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ED7"/>
    <w:rsid w:val="000073B0"/>
    <w:rsid w:val="00046847"/>
    <w:rsid w:val="00920ED7"/>
    <w:rsid w:val="00BF3361"/>
    <w:rsid w:val="00C318B0"/>
    <w:rsid w:val="00E9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0FDF"/>
  </w:style>
  <w:style w:type="paragraph" w:styleId="2">
    <w:name w:val="Body Text Indent 2"/>
    <w:basedOn w:val="a"/>
    <w:link w:val="20"/>
    <w:semiHidden/>
    <w:unhideWhenUsed/>
    <w:rsid w:val="00E90F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9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9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0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E90FDF"/>
    <w:rPr>
      <w:rFonts w:ascii="Sylfaen" w:hAnsi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0FDF"/>
    <w:pPr>
      <w:shd w:val="clear" w:color="auto" w:fill="FFFFFF"/>
      <w:spacing w:before="180" w:after="120" w:line="240" w:lineRule="atLeast"/>
      <w:jc w:val="both"/>
    </w:pPr>
    <w:rPr>
      <w:rFonts w:ascii="Sylfaen" w:hAnsi="Sylfaen"/>
      <w:b/>
      <w:bCs/>
    </w:rPr>
  </w:style>
  <w:style w:type="paragraph" w:customStyle="1" w:styleId="Style1">
    <w:name w:val="Style1"/>
    <w:basedOn w:val="a"/>
    <w:rsid w:val="00E90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FD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90FD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E90FD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E90FDF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E90F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unhideWhenUsed/>
    <w:rsid w:val="00E90FDF"/>
    <w:rPr>
      <w:vertAlign w:val="superscript"/>
    </w:rPr>
  </w:style>
  <w:style w:type="character" w:customStyle="1" w:styleId="23">
    <w:name w:val="Основной текст (2) + Курсив"/>
    <w:basedOn w:val="21"/>
    <w:rsid w:val="00E90FDF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10">
    <w:name w:val="Основной текст с отступом 2 Знак1"/>
    <w:basedOn w:val="a0"/>
    <w:uiPriority w:val="99"/>
    <w:semiHidden/>
    <w:rsid w:val="00E90F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FontStyle47">
    <w:name w:val="Font Style47"/>
    <w:basedOn w:val="a0"/>
    <w:rsid w:val="00E90FDF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64">
    <w:name w:val="Font Style64"/>
    <w:basedOn w:val="a0"/>
    <w:rsid w:val="00E90FDF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68">
    <w:name w:val="Font Style68"/>
    <w:basedOn w:val="a0"/>
    <w:rsid w:val="00E90FDF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178">
    <w:name w:val="Font Style178"/>
    <w:basedOn w:val="a0"/>
    <w:rsid w:val="00E90FDF"/>
    <w:rPr>
      <w:rFonts w:ascii="Bookman Old Style" w:hAnsi="Bookman Old Style" w:cs="Bookman Old Style" w:hint="default"/>
      <w:sz w:val="18"/>
      <w:szCs w:val="18"/>
    </w:rPr>
  </w:style>
  <w:style w:type="character" w:customStyle="1" w:styleId="FontStyle61">
    <w:name w:val="Font Style61"/>
    <w:basedOn w:val="a0"/>
    <w:rsid w:val="00E90FDF"/>
    <w:rPr>
      <w:rFonts w:ascii="Century Schoolbook" w:hAnsi="Century Schoolbook" w:cs="Century Schoolbook" w:hint="default"/>
      <w:spacing w:val="-10"/>
      <w:sz w:val="22"/>
      <w:szCs w:val="22"/>
    </w:rPr>
  </w:style>
  <w:style w:type="table" w:styleId="a6">
    <w:name w:val="Table Grid"/>
    <w:basedOn w:val="a1"/>
    <w:rsid w:val="00E9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11240</Words>
  <Characters>64071</Characters>
  <Application>Microsoft Office Word</Application>
  <DocSecurity>0</DocSecurity>
  <Lines>533</Lines>
  <Paragraphs>150</Paragraphs>
  <ScaleCrop>false</ScaleCrop>
  <Company/>
  <LinksUpToDate>false</LinksUpToDate>
  <CharactersWithSpaces>75161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Светлана</cp:lastModifiedBy>
  <cp:revision>6</cp:revision>
  <dcterms:created xsi:type="dcterms:W3CDTF">2016-09-27T12:21:00Z</dcterms:created>
  <dcterms:modified xsi:type="dcterms:W3CDTF">2016-11-07T17:38:00Z</dcterms:modified>
</cp:coreProperties>
</file>