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92" w:rsidRPr="000137AD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37AD">
        <w:rPr>
          <w:rFonts w:ascii="Times New Roman" w:hAnsi="Times New Roman" w:cs="Times New Roman"/>
          <w:b/>
          <w:bCs/>
          <w:sz w:val="28"/>
          <w:szCs w:val="24"/>
        </w:rPr>
        <w:t>Аннотация</w:t>
      </w:r>
    </w:p>
    <w:p w:rsidR="00481C92" w:rsidRPr="00E709CE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37AD">
        <w:rPr>
          <w:rFonts w:ascii="Times New Roman" w:hAnsi="Times New Roman" w:cs="Times New Roman"/>
          <w:b/>
          <w:bCs/>
          <w:sz w:val="28"/>
          <w:szCs w:val="24"/>
        </w:rPr>
        <w:t xml:space="preserve">к рабочей программе учебного </w:t>
      </w:r>
      <w:r w:rsidRPr="00E709CE">
        <w:rPr>
          <w:rFonts w:ascii="Times New Roman" w:hAnsi="Times New Roman" w:cs="Times New Roman"/>
          <w:b/>
          <w:bCs/>
          <w:sz w:val="28"/>
          <w:szCs w:val="24"/>
        </w:rPr>
        <w:t xml:space="preserve">предмета </w:t>
      </w:r>
      <w:r w:rsidR="007355FB">
        <w:rPr>
          <w:rFonts w:ascii="Times New Roman" w:hAnsi="Times New Roman" w:cs="Times New Roman"/>
          <w:b/>
          <w:bCs/>
          <w:sz w:val="28"/>
          <w:szCs w:val="24"/>
        </w:rPr>
        <w:t>«Литература</w:t>
      </w:r>
      <w:r w:rsidRPr="00E709CE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B117D2" w:rsidRPr="00E709CE" w:rsidRDefault="007355FB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(базовый </w:t>
      </w:r>
      <w:r w:rsidR="00B117D2" w:rsidRPr="00E709CE">
        <w:rPr>
          <w:rFonts w:ascii="Times New Roman" w:hAnsi="Times New Roman" w:cs="Times New Roman"/>
          <w:b/>
          <w:bCs/>
          <w:sz w:val="28"/>
          <w:szCs w:val="24"/>
        </w:rPr>
        <w:t>уровень)</w:t>
      </w:r>
    </w:p>
    <w:p w:rsidR="00481C92" w:rsidRPr="00E709CE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7D2" w:rsidRPr="00E709CE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B117D2" w:rsidRPr="00E709CE" w:rsidRDefault="00481C92" w:rsidP="00481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="00896AE8">
        <w:rPr>
          <w:rFonts w:ascii="Times New Roman" w:hAnsi="Times New Roman" w:cs="Times New Roman"/>
          <w:sz w:val="24"/>
          <w:szCs w:val="24"/>
        </w:rPr>
        <w:t xml:space="preserve"> </w:t>
      </w:r>
      <w:r w:rsidRPr="00E709C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Pr="00E709CE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896AE8">
        <w:rPr>
          <w:rFonts w:ascii="Times New Roman" w:hAnsi="Times New Roman" w:cs="Times New Roman"/>
          <w:sz w:val="24"/>
          <w:szCs w:val="24"/>
        </w:rPr>
        <w:t xml:space="preserve"> среднего</w:t>
      </w:r>
      <w:proofErr w:type="gramEnd"/>
      <w:r w:rsidR="00B117D2" w:rsidRPr="00E709CE">
        <w:rPr>
          <w:rFonts w:ascii="Times New Roman" w:hAnsi="Times New Roman" w:cs="Times New Roman"/>
          <w:sz w:val="24"/>
          <w:szCs w:val="24"/>
        </w:rPr>
        <w:t xml:space="preserve"> </w:t>
      </w:r>
      <w:r w:rsidRPr="00E709CE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</w:p>
    <w:p w:rsidR="00B117D2" w:rsidRPr="00E709CE" w:rsidRDefault="00481C92" w:rsidP="00B117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proofErr w:type="gramStart"/>
      <w:r w:rsidRPr="00E709C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96AE8">
        <w:rPr>
          <w:rFonts w:ascii="Times New Roman" w:hAnsi="Times New Roman" w:cs="Times New Roman"/>
          <w:sz w:val="24"/>
          <w:szCs w:val="24"/>
        </w:rPr>
        <w:t xml:space="preserve"> среднего</w:t>
      </w:r>
      <w:proofErr w:type="gramEnd"/>
      <w:r w:rsidR="00B117D2" w:rsidRPr="00E709CE">
        <w:rPr>
          <w:rFonts w:ascii="Times New Roman" w:hAnsi="Times New Roman" w:cs="Times New Roman"/>
          <w:sz w:val="24"/>
          <w:szCs w:val="24"/>
        </w:rPr>
        <w:t xml:space="preserve">  </w:t>
      </w:r>
      <w:r w:rsidRPr="00E709CE">
        <w:rPr>
          <w:rFonts w:ascii="Times New Roman" w:hAnsi="Times New Roman" w:cs="Times New Roman"/>
          <w:sz w:val="24"/>
          <w:szCs w:val="24"/>
        </w:rPr>
        <w:t xml:space="preserve">общего образования МАОУ </w:t>
      </w:r>
      <w:proofErr w:type="spellStart"/>
      <w:r w:rsidRPr="00E709C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E709CE">
        <w:rPr>
          <w:rFonts w:ascii="Times New Roman" w:hAnsi="Times New Roman" w:cs="Times New Roman"/>
          <w:sz w:val="24"/>
          <w:szCs w:val="24"/>
        </w:rPr>
        <w:t xml:space="preserve"> СОШ №2 </w:t>
      </w:r>
      <w:r w:rsidR="00B117D2" w:rsidRPr="00E709CE">
        <w:rPr>
          <w:rFonts w:ascii="Times New Roman" w:hAnsi="Times New Roman" w:cs="Times New Roman"/>
          <w:sz w:val="24"/>
          <w:szCs w:val="24"/>
        </w:rPr>
        <w:t>.</w:t>
      </w:r>
    </w:p>
    <w:p w:rsidR="00B117D2" w:rsidRPr="00E709CE" w:rsidRDefault="00B117D2" w:rsidP="00B117D2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B117D2" w:rsidRPr="00E709CE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355FB">
        <w:rPr>
          <w:rFonts w:ascii="Times New Roman" w:hAnsi="Times New Roman" w:cs="Times New Roman"/>
          <w:sz w:val="24"/>
          <w:szCs w:val="24"/>
        </w:rPr>
        <w:t>«Литература</w:t>
      </w:r>
      <w:r w:rsidRPr="00E709CE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</w:t>
      </w:r>
      <w:r w:rsidR="007355FB">
        <w:rPr>
          <w:rFonts w:ascii="Times New Roman" w:hAnsi="Times New Roman" w:cs="Times New Roman"/>
          <w:sz w:val="24"/>
          <w:szCs w:val="24"/>
        </w:rPr>
        <w:t>«Филология</w:t>
      </w:r>
      <w:r w:rsidRPr="00E709CE">
        <w:rPr>
          <w:rFonts w:ascii="Times New Roman" w:hAnsi="Times New Roman" w:cs="Times New Roman"/>
          <w:sz w:val="24"/>
          <w:szCs w:val="24"/>
        </w:rPr>
        <w:t>».</w:t>
      </w:r>
    </w:p>
    <w:p w:rsidR="00B117D2" w:rsidRPr="00E709CE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уровне </w:t>
      </w:r>
      <w:r w:rsidR="00896AE8">
        <w:rPr>
          <w:rFonts w:ascii="Times New Roman" w:hAnsi="Times New Roman" w:cs="Times New Roman"/>
          <w:sz w:val="24"/>
          <w:szCs w:val="24"/>
        </w:rPr>
        <w:t>среднего</w:t>
      </w:r>
      <w:r w:rsidRPr="00E709CE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7355FB">
        <w:rPr>
          <w:rFonts w:ascii="Times New Roman" w:hAnsi="Times New Roman" w:cs="Times New Roman"/>
          <w:sz w:val="24"/>
          <w:szCs w:val="24"/>
        </w:rPr>
        <w:t xml:space="preserve">10-11 </w:t>
      </w:r>
      <w:r w:rsidRPr="00E709CE">
        <w:rPr>
          <w:rFonts w:ascii="Times New Roman" w:hAnsi="Times New Roman" w:cs="Times New Roman"/>
          <w:sz w:val="24"/>
          <w:szCs w:val="24"/>
        </w:rPr>
        <w:t xml:space="preserve">классы). </w:t>
      </w:r>
    </w:p>
    <w:p w:rsidR="00B117D2" w:rsidRPr="00E709CE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года. </w:t>
      </w:r>
    </w:p>
    <w:p w:rsidR="00B117D2" w:rsidRPr="00E709CE" w:rsidRDefault="00B117D2" w:rsidP="00B117D2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B117D2" w:rsidRDefault="004611DE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481C92" w:rsidRPr="00E709C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F4977">
        <w:rPr>
          <w:rFonts w:ascii="Times New Roman" w:hAnsi="Times New Roman" w:cs="Times New Roman"/>
          <w:sz w:val="24"/>
          <w:szCs w:val="24"/>
        </w:rPr>
        <w:t>: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 Стратегическая цель предмета в 10–11-х классах – завершение </w:t>
      </w:r>
      <w:proofErr w:type="gramStart"/>
      <w:r w:rsidRPr="004611DE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4611DE">
        <w:rPr>
          <w:rFonts w:ascii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Задачи учебного предмета «Литература»: 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>– получение опыта медленного чтения произведений русской, родной (региональной) и мировой литературы;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формирование умения самостоятельно создавать тексты различных жанров (ответы на вопросы, рецензии, аннотации и др.);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овладение умением определять стратегию своего чтения; – овладение умением делать читательский выбор; 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lastRenderedPageBreak/>
        <w:t xml:space="preserve"> –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знакомство с историей литературы: русской и зарубежной литературной классикой, современным литературным процессом;</w:t>
      </w:r>
    </w:p>
    <w:p w:rsidR="004611DE" w:rsidRPr="004611DE" w:rsidRDefault="004611DE" w:rsidP="004611DE">
      <w:pPr>
        <w:rPr>
          <w:rFonts w:ascii="Times New Roman" w:hAnsi="Times New Roman" w:cs="Times New Roman"/>
          <w:sz w:val="24"/>
          <w:szCs w:val="24"/>
        </w:rPr>
      </w:pPr>
      <w:r w:rsidRPr="004611DE">
        <w:rPr>
          <w:rFonts w:ascii="Times New Roman" w:hAnsi="Times New Roman" w:cs="Times New Roman"/>
          <w:sz w:val="24"/>
          <w:szCs w:val="24"/>
        </w:rPr>
        <w:t xml:space="preserve"> – знакомство со смежными с литературой сферами искусства и научного знания (культурология, психология, социология и др.). </w:t>
      </w:r>
    </w:p>
    <w:p w:rsidR="00B117D2" w:rsidRPr="00E709CE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7355FB">
        <w:rPr>
          <w:rFonts w:ascii="Times New Roman" w:hAnsi="Times New Roman" w:cs="Times New Roman"/>
          <w:sz w:val="24"/>
          <w:szCs w:val="24"/>
        </w:rPr>
        <w:t>Литература</w:t>
      </w:r>
      <w:r w:rsidRPr="00E709CE">
        <w:rPr>
          <w:rFonts w:ascii="Times New Roman" w:hAnsi="Times New Roman" w:cs="Times New Roman"/>
          <w:sz w:val="24"/>
          <w:szCs w:val="24"/>
        </w:rPr>
        <w:t>» входит в обязательную час</w:t>
      </w:r>
      <w:r w:rsidR="00B117D2" w:rsidRPr="00E709CE">
        <w:rPr>
          <w:rFonts w:ascii="Times New Roman" w:hAnsi="Times New Roman" w:cs="Times New Roman"/>
          <w:sz w:val="24"/>
          <w:szCs w:val="24"/>
        </w:rPr>
        <w:t>ть учебного плана, на реализацию которого отведено следующее количество часов в неделю:</w:t>
      </w:r>
    </w:p>
    <w:p w:rsidR="00B117D2" w:rsidRPr="00E709CE" w:rsidRDefault="007355FB" w:rsidP="00B1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17D2" w:rsidRPr="00E709C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D6">
        <w:rPr>
          <w:rFonts w:ascii="Times New Roman" w:hAnsi="Times New Roman" w:cs="Times New Roman"/>
          <w:sz w:val="24"/>
          <w:szCs w:val="24"/>
        </w:rPr>
        <w:t>–</w:t>
      </w:r>
      <w:r w:rsidR="00B117D2" w:rsidRPr="00E709CE">
        <w:rPr>
          <w:rFonts w:ascii="Times New Roman" w:hAnsi="Times New Roman" w:cs="Times New Roman"/>
          <w:sz w:val="24"/>
          <w:szCs w:val="24"/>
        </w:rPr>
        <w:t xml:space="preserve"> </w:t>
      </w:r>
      <w:r w:rsidR="001F60D6">
        <w:rPr>
          <w:rFonts w:ascii="Times New Roman" w:hAnsi="Times New Roman" w:cs="Times New Roman"/>
          <w:sz w:val="24"/>
          <w:szCs w:val="24"/>
        </w:rPr>
        <w:t>3 часа</w:t>
      </w:r>
      <w:r w:rsidR="00B117D2" w:rsidRPr="00E709CE">
        <w:rPr>
          <w:rFonts w:ascii="Times New Roman" w:hAnsi="Times New Roman" w:cs="Times New Roman"/>
          <w:sz w:val="24"/>
          <w:szCs w:val="24"/>
        </w:rPr>
        <w:t xml:space="preserve"> </w:t>
      </w:r>
      <w:r w:rsidR="001F60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102 часа</w:t>
      </w:r>
      <w:proofErr w:type="gramStart"/>
      <w:r w:rsidR="001F6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B117D2" w:rsidRPr="00E709C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17D2" w:rsidRPr="00E709CE">
        <w:rPr>
          <w:rFonts w:ascii="Times New Roman" w:hAnsi="Times New Roman" w:cs="Times New Roman"/>
          <w:sz w:val="24"/>
          <w:szCs w:val="24"/>
        </w:rPr>
        <w:t xml:space="preserve">  </w:t>
      </w:r>
      <w:r w:rsidR="009B0CB4">
        <w:rPr>
          <w:rFonts w:ascii="Times New Roman" w:hAnsi="Times New Roman" w:cs="Times New Roman"/>
          <w:sz w:val="24"/>
          <w:szCs w:val="24"/>
        </w:rPr>
        <w:t>3</w:t>
      </w:r>
      <w:r w:rsidR="001F60D6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9B0CB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F6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E5FBB">
        <w:rPr>
          <w:rFonts w:ascii="Times New Roman" w:hAnsi="Times New Roman" w:cs="Times New Roman"/>
          <w:sz w:val="24"/>
          <w:szCs w:val="24"/>
        </w:rPr>
        <w:t>«Родная литература»-1 час (34 часа).</w:t>
      </w:r>
      <w:bookmarkStart w:id="0" w:name="_GoBack"/>
      <w:bookmarkEnd w:id="0"/>
      <w:r w:rsidR="00B117D2" w:rsidRPr="00E709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B6E" w:rsidRPr="00E709CE" w:rsidRDefault="00B117D2" w:rsidP="00CA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81C92" w:rsidRPr="00E709C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A528CD">
        <w:rPr>
          <w:rFonts w:ascii="Times New Roman" w:hAnsi="Times New Roman" w:cs="Times New Roman"/>
          <w:sz w:val="24"/>
          <w:szCs w:val="24"/>
        </w:rPr>
        <w:t>достижение на уровне среднего</w:t>
      </w:r>
      <w:r w:rsidR="00481C92" w:rsidRPr="00E709CE">
        <w:rPr>
          <w:rFonts w:ascii="Times New Roman" w:hAnsi="Times New Roman" w:cs="Times New Roman"/>
          <w:sz w:val="24"/>
          <w:szCs w:val="24"/>
        </w:rPr>
        <w:t xml:space="preserve"> общего образования определённых</w:t>
      </w:r>
      <w:r w:rsidR="00CA6748">
        <w:rPr>
          <w:rFonts w:ascii="Times New Roman" w:hAnsi="Times New Roman" w:cs="Times New Roman"/>
          <w:sz w:val="24"/>
          <w:szCs w:val="24"/>
        </w:rPr>
        <w:t xml:space="preserve"> </w:t>
      </w:r>
      <w:r w:rsidR="00481C92" w:rsidRPr="00E709CE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="00481C92" w:rsidRPr="00E709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81C92" w:rsidRPr="00E709C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137AD" w:rsidRPr="00E709CE" w:rsidRDefault="000137AD" w:rsidP="00481C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9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09CE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</w:t>
      </w:r>
      <w:proofErr w:type="gramStart"/>
      <w:r w:rsidRPr="00E709CE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E709CE">
        <w:rPr>
          <w:rFonts w:ascii="Times New Roman" w:hAnsi="Times New Roman" w:cs="Times New Roman"/>
          <w:sz w:val="24"/>
          <w:szCs w:val="24"/>
        </w:rPr>
        <w:t xml:space="preserve"> представлено:</w:t>
      </w:r>
    </w:p>
    <w:p w:rsidR="000137AD" w:rsidRPr="007355FB" w:rsidRDefault="000137AD" w:rsidP="00481C92">
      <w:pPr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 1</w:t>
      </w:r>
      <w:r w:rsidR="007355FB">
        <w:rPr>
          <w:rFonts w:ascii="Times New Roman" w:hAnsi="Times New Roman" w:cs="Times New Roman"/>
          <w:sz w:val="24"/>
          <w:szCs w:val="24"/>
        </w:rPr>
        <w:t xml:space="preserve">. Лебедев Ю.В. Русская литература </w:t>
      </w:r>
      <w:r w:rsidR="007355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355FB">
        <w:rPr>
          <w:rFonts w:ascii="Times New Roman" w:hAnsi="Times New Roman" w:cs="Times New Roman"/>
          <w:sz w:val="24"/>
          <w:szCs w:val="24"/>
        </w:rPr>
        <w:t xml:space="preserve"> века. 10 класс. Учебник для общеобразовательных учреждений. </w:t>
      </w:r>
      <w:r w:rsidR="001E5FBB">
        <w:rPr>
          <w:rFonts w:ascii="Times New Roman" w:hAnsi="Times New Roman" w:cs="Times New Roman"/>
          <w:sz w:val="24"/>
          <w:szCs w:val="24"/>
        </w:rPr>
        <w:t>Часть 1,2. М.: Просвещение, 2020</w:t>
      </w:r>
      <w:r w:rsidR="007355FB">
        <w:rPr>
          <w:rFonts w:ascii="Times New Roman" w:hAnsi="Times New Roman" w:cs="Times New Roman"/>
          <w:sz w:val="24"/>
          <w:szCs w:val="24"/>
        </w:rPr>
        <w:t>;</w:t>
      </w:r>
    </w:p>
    <w:p w:rsidR="000137AD" w:rsidRPr="007355FB" w:rsidRDefault="000137AD" w:rsidP="00481C92">
      <w:pPr>
        <w:rPr>
          <w:rFonts w:ascii="Times New Roman" w:hAnsi="Times New Roman" w:cs="Times New Roman"/>
          <w:sz w:val="24"/>
          <w:szCs w:val="24"/>
        </w:rPr>
      </w:pPr>
      <w:r w:rsidRPr="00E709CE">
        <w:rPr>
          <w:rFonts w:ascii="Times New Roman" w:hAnsi="Times New Roman" w:cs="Times New Roman"/>
          <w:sz w:val="24"/>
          <w:szCs w:val="24"/>
        </w:rPr>
        <w:t xml:space="preserve">  2.</w:t>
      </w:r>
      <w:r w:rsidR="007355FB">
        <w:rPr>
          <w:rFonts w:ascii="Times New Roman" w:hAnsi="Times New Roman" w:cs="Times New Roman"/>
          <w:sz w:val="24"/>
          <w:szCs w:val="24"/>
        </w:rPr>
        <w:t xml:space="preserve"> Журавлев В.П. Русская литература </w:t>
      </w:r>
      <w:r w:rsidR="007355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355FB" w:rsidRPr="007355FB">
        <w:rPr>
          <w:rFonts w:ascii="Times New Roman" w:hAnsi="Times New Roman" w:cs="Times New Roman"/>
          <w:sz w:val="24"/>
          <w:szCs w:val="24"/>
        </w:rPr>
        <w:t xml:space="preserve"> </w:t>
      </w:r>
      <w:r w:rsidR="007355FB">
        <w:rPr>
          <w:rFonts w:ascii="Times New Roman" w:hAnsi="Times New Roman" w:cs="Times New Roman"/>
          <w:sz w:val="24"/>
          <w:szCs w:val="24"/>
        </w:rPr>
        <w:t>века. 11 класс. Учебник для общеобразовательных учреждений. Ч</w:t>
      </w:r>
      <w:r w:rsidR="001E5FBB">
        <w:rPr>
          <w:rFonts w:ascii="Times New Roman" w:hAnsi="Times New Roman" w:cs="Times New Roman"/>
          <w:sz w:val="24"/>
          <w:szCs w:val="24"/>
        </w:rPr>
        <w:t>асть 1,2. М.: Просвещение, 2020.</w:t>
      </w:r>
    </w:p>
    <w:p w:rsidR="000137AD" w:rsidRPr="00E709CE" w:rsidRDefault="000137AD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Default="00B117D2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Default="00B117D2" w:rsidP="00B117D2">
      <w:pPr>
        <w:pStyle w:val="Default"/>
      </w:pPr>
    </w:p>
    <w:p w:rsidR="00B117D2" w:rsidRPr="00B117D2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17D2" w:rsidRPr="00B117D2" w:rsidSect="000137AD">
      <w:pgSz w:w="11906" w:h="16838"/>
      <w:pgMar w:top="1135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1"/>
    <w:rsid w:val="000137AD"/>
    <w:rsid w:val="001E5FBB"/>
    <w:rsid w:val="001F60D6"/>
    <w:rsid w:val="002E20F2"/>
    <w:rsid w:val="004611DE"/>
    <w:rsid w:val="00481C92"/>
    <w:rsid w:val="004A09C5"/>
    <w:rsid w:val="005165F1"/>
    <w:rsid w:val="006D3CFC"/>
    <w:rsid w:val="007355FB"/>
    <w:rsid w:val="00785C1F"/>
    <w:rsid w:val="007F1D69"/>
    <w:rsid w:val="00896AE8"/>
    <w:rsid w:val="008A5B6E"/>
    <w:rsid w:val="008F4977"/>
    <w:rsid w:val="0094686D"/>
    <w:rsid w:val="009B0CB4"/>
    <w:rsid w:val="009C76AD"/>
    <w:rsid w:val="00A528CD"/>
    <w:rsid w:val="00B117D2"/>
    <w:rsid w:val="00B17E20"/>
    <w:rsid w:val="00CA6748"/>
    <w:rsid w:val="00E7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74AE"/>
  <w15:docId w15:val="{5C7FC22B-66FB-46C8-A144-D300E02E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1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2019-06-11T08:27:00Z</cp:lastPrinted>
  <dcterms:created xsi:type="dcterms:W3CDTF">2020-09-08T11:06:00Z</dcterms:created>
  <dcterms:modified xsi:type="dcterms:W3CDTF">2021-09-09T17:24:00Z</dcterms:modified>
</cp:coreProperties>
</file>