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УТВЕРЖДАЮ</w:t>
      </w:r>
    </w:p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Директор МАОУ ОСОШ №2</w:t>
      </w:r>
    </w:p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_____________ А.Б. Комарова</w:t>
      </w:r>
    </w:p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</w:p>
    <w:p w:rsidR="006F7257" w:rsidRPr="00940EF5" w:rsidRDefault="006F7257" w:rsidP="006F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F7257" w:rsidRPr="00940EF5" w:rsidRDefault="006F7257" w:rsidP="006F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Школьной службы медиации</w:t>
      </w:r>
    </w:p>
    <w:p w:rsidR="006F7257" w:rsidRPr="00940EF5" w:rsidRDefault="006F7257" w:rsidP="006F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0EF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40E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5374E">
        <w:rPr>
          <w:rFonts w:ascii="Times New Roman" w:hAnsi="Times New Roman" w:cs="Times New Roman"/>
          <w:b/>
          <w:sz w:val="24"/>
          <w:szCs w:val="24"/>
        </w:rPr>
        <w:t>21</w:t>
      </w:r>
      <w:r w:rsidRPr="00940EF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C67CC">
        <w:rPr>
          <w:rFonts w:ascii="Times New Roman" w:hAnsi="Times New Roman" w:cs="Times New Roman"/>
          <w:b/>
          <w:sz w:val="24"/>
          <w:szCs w:val="24"/>
        </w:rPr>
        <w:t>2</w:t>
      </w:r>
      <w:r w:rsidR="0015374E">
        <w:rPr>
          <w:rFonts w:ascii="Times New Roman" w:hAnsi="Times New Roman" w:cs="Times New Roman"/>
          <w:b/>
          <w:sz w:val="24"/>
          <w:szCs w:val="24"/>
        </w:rPr>
        <w:t>2</w:t>
      </w:r>
      <w:r w:rsidRPr="00940E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7257" w:rsidRPr="00940EF5" w:rsidRDefault="006F7257" w:rsidP="006F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3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62"/>
        <w:gridCol w:w="1529"/>
        <w:gridCol w:w="1839"/>
        <w:gridCol w:w="2693"/>
      </w:tblGrid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учебный год  определение целей, задач и основных мероприятий.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Анализ текущей деятельности, планирование</w:t>
            </w:r>
          </w:p>
        </w:tc>
      </w:tr>
      <w:tr w:rsidR="006F7257" w:rsidRPr="00940EF5" w:rsidTr="00C1681C">
        <w:trPr>
          <w:trHeight w:val="9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оформления (обновления) стенда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деятельности ШСП у участников и родителей ОУ </w:t>
            </w:r>
          </w:p>
        </w:tc>
      </w:tr>
      <w:tr w:rsidR="006F7257" w:rsidRPr="00940EF5" w:rsidTr="00C1681C">
        <w:trPr>
          <w:trHeight w:val="17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Участие в работе 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 руководителя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служб примирения.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кафедры руководителей школьных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служб примирения.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Обмен опытом по организации деятельности ШСП</w:t>
            </w:r>
          </w:p>
        </w:tc>
      </w:tr>
      <w:tr w:rsidR="006F7257" w:rsidRPr="00940EF5" w:rsidTr="00C1681C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1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Анализ работы ШСП за 20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5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 учебный год.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аналитической справки о работе </w:t>
            </w:r>
          </w:p>
        </w:tc>
      </w:tr>
      <w:tr w:rsidR="006F7257" w:rsidRPr="00940EF5" w:rsidTr="00C1681C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1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1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программ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сбор информации о ситуации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Выбор типа восстановительной программы</w:t>
            </w:r>
          </w:p>
        </w:tc>
      </w:tr>
      <w:tr w:rsidR="006F7257" w:rsidRPr="00940EF5" w:rsidTr="00C1681C">
        <w:trPr>
          <w:trHeight w:val="137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н/л, специалистов, работающих с участниками реализуемых ВП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Реабилитация участников конфликтной ситуации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Контроль   за выполнением договора по ВП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восстановительных программ: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условий договора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по запросам руководителя муниципальной службы примирения (с предоставлением отчета  о проведенной восстановительной работе)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восстановительных программ: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конфликтной ситуации</w:t>
            </w:r>
          </w:p>
        </w:tc>
      </w:tr>
      <w:tr w:rsidR="006F7257" w:rsidRPr="00940EF5" w:rsidTr="00C1681C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 актива  ШСП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Реализация восстановительных программ активом ШСП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Оформление стенда  «Школьная  служба примирения»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pStyle w:val="a3"/>
              <w:spacing w:before="0" w:beforeAutospacing="0" w:after="0" w:afterAutospacing="0"/>
              <w:jc w:val="center"/>
            </w:pPr>
            <w:r w:rsidRPr="00940EF5">
              <w:t xml:space="preserve">Акция «В </w:t>
            </w:r>
            <w:proofErr w:type="gramStart"/>
            <w:r w:rsidRPr="00940EF5">
              <w:t>нашей  в</w:t>
            </w:r>
            <w:proofErr w:type="gramEnd"/>
            <w:r w:rsidRPr="00940EF5">
              <w:t xml:space="preserve"> школе работает ШСП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F7257" w:rsidRPr="00940EF5" w:rsidTr="00C1681C">
        <w:trPr>
          <w:trHeight w:val="11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 активом ШСП цикла занятий  для учащихся начальной школы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«Уроки общения»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Самореализация актива ШСП, снижение уровня конфликтности в начальной школе</w:t>
            </w:r>
          </w:p>
        </w:tc>
      </w:tr>
      <w:tr w:rsidR="006F7257" w:rsidRPr="00940EF5" w:rsidTr="00C1681C">
        <w:trPr>
          <w:trHeight w:val="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работы ШСП</w:t>
            </w:r>
          </w:p>
        </w:tc>
      </w:tr>
      <w:tr w:rsidR="006F7257" w:rsidRPr="00940EF5" w:rsidTr="00C1681C">
        <w:trPr>
          <w:trHeight w:val="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 практикуме «Дорогою добра»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работы ШСП  ОУ</w:t>
            </w:r>
          </w:p>
        </w:tc>
      </w:tr>
      <w:tr w:rsidR="006F7257" w:rsidRPr="00940EF5" w:rsidTr="00C1681C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олимпиаде по восстановительным технологиям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ШСП</w:t>
            </w:r>
          </w:p>
        </w:tc>
      </w:tr>
      <w:tr w:rsidR="006F7257" w:rsidRPr="00940EF5" w:rsidTr="00C1681C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Акция «За все прощаю и благодарю»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Самореализация актива ШСП, снижение уровня конфликтности в школе</w:t>
            </w:r>
          </w:p>
        </w:tc>
      </w:tr>
      <w:tr w:rsidR="006F7257" w:rsidRPr="00940EF5" w:rsidTr="00C1681C">
        <w:trPr>
          <w:trHeight w:val="2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6F7257" w:rsidRPr="00940EF5" w:rsidTr="00C1681C">
        <w:trPr>
          <w:trHeight w:val="13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Обучение  резерва подростков-медиаторов</w:t>
            </w: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вовлечённых в деятельность ШСП</w:t>
            </w:r>
          </w:p>
        </w:tc>
      </w:tr>
      <w:tr w:rsidR="006F7257" w:rsidRPr="00940EF5" w:rsidTr="00C1681C">
        <w:trPr>
          <w:trHeight w:val="50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F7257" w:rsidRPr="00940EF5" w:rsidTr="00C1681C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восстановительных программ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257" w:rsidRPr="00940EF5" w:rsidTr="00C1681C">
        <w:trPr>
          <w:trHeight w:val="6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 реализации восстановительных программ и предоставление отчётов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BC67CC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отчетности по отработанным случаям.</w:t>
            </w:r>
          </w:p>
        </w:tc>
      </w:tr>
    </w:tbl>
    <w:p w:rsidR="000A42E6" w:rsidRDefault="000A42E6"/>
    <w:sectPr w:rsidR="000A42E6" w:rsidSect="000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257"/>
    <w:rsid w:val="000A42E6"/>
    <w:rsid w:val="0015374E"/>
    <w:rsid w:val="006F7257"/>
    <w:rsid w:val="00BC67CC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B455-8D3B-46E4-844A-4BE2C62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7"/>
    <w:pPr>
      <w:spacing w:after="160" w:line="259" w:lineRule="auto"/>
    </w:pPr>
  </w:style>
  <w:style w:type="paragraph" w:styleId="1">
    <w:name w:val="heading 1"/>
    <w:basedOn w:val="a"/>
    <w:link w:val="10"/>
    <w:qFormat/>
    <w:rsid w:val="006F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6F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ZOOM</cp:lastModifiedBy>
  <cp:revision>6</cp:revision>
  <cp:lastPrinted>2019-10-07T10:36:00Z</cp:lastPrinted>
  <dcterms:created xsi:type="dcterms:W3CDTF">2019-04-01T14:31:00Z</dcterms:created>
  <dcterms:modified xsi:type="dcterms:W3CDTF">2021-11-27T05:53:00Z</dcterms:modified>
</cp:coreProperties>
</file>