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15" w:rsidRDefault="002B1205">
      <w:pPr>
        <w:jc w:val="center"/>
        <w:sectPr w:rsidR="004E0615">
          <w:type w:val="continuous"/>
          <w:pgSz w:w="12240" w:h="7920" w:orient="landscape"/>
          <w:pgMar w:top="500" w:right="500" w:bottom="280" w:left="100" w:header="720" w:footer="720" w:gutter="0"/>
          <w:cols w:space="720"/>
        </w:sectPr>
      </w:pPr>
      <w:bookmarkStart w:id="0" w:name="_GoBack"/>
      <w:bookmarkEnd w:id="0"/>
      <w:r w:rsidRPr="002B1205">
        <w:rPr>
          <w:noProof/>
          <w:lang w:eastAsia="ru-RU"/>
        </w:rPr>
        <w:drawing>
          <wp:inline distT="0" distB="0" distL="0" distR="0">
            <wp:extent cx="5202382" cy="7153275"/>
            <wp:effectExtent l="0" t="4128" r="0" b="0"/>
            <wp:docPr id="1" name="Рисунок 1" descr="C:\Users\USERBK\Desktop\муз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BK\Desktop\муз 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06523" cy="71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15" w:rsidRDefault="0063298B">
      <w:pPr>
        <w:pStyle w:val="1"/>
        <w:spacing w:before="77"/>
        <w:ind w:left="399"/>
      </w:pPr>
      <w:r>
        <w:lastRenderedPageBreak/>
        <w:t>Пояснительная записка</w:t>
      </w:r>
    </w:p>
    <w:p w:rsidR="00924CC2" w:rsidRDefault="0063298B" w:rsidP="00405EEE">
      <w:pPr>
        <w:pStyle w:val="a3"/>
        <w:spacing w:before="233"/>
        <w:ind w:right="283" w:firstLine="285"/>
      </w:pPr>
      <w:r>
        <w:t>Рабочая программа по музыке для 5</w:t>
      </w:r>
      <w:r w:rsidR="00405EEE">
        <w:t xml:space="preserve"> </w:t>
      </w:r>
      <w:r>
        <w:t>классов разработана на основе Требований к результатам</w:t>
      </w:r>
      <w:r>
        <w:rPr>
          <w:spacing w:val="1"/>
        </w:rPr>
        <w:t xml:space="preserve"> </w:t>
      </w:r>
      <w:r>
        <w:t>освоения программы основного</w:t>
      </w:r>
      <w:r w:rsidR="00924CC2">
        <w:t xml:space="preserve"> </w:t>
      </w:r>
      <w:r>
        <w:t>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распределённых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по предмету «Музыка», программой</w:t>
      </w:r>
      <w:r>
        <w:rPr>
          <w:spacing w:val="1"/>
        </w:rPr>
        <w:t xml:space="preserve"> </w:t>
      </w:r>
      <w:r>
        <w:t>воспитания М</w:t>
      </w:r>
      <w:r w:rsidR="00924CC2">
        <w:t>А</w:t>
      </w:r>
      <w:r>
        <w:t xml:space="preserve">ОУ </w:t>
      </w:r>
      <w:proofErr w:type="spellStart"/>
      <w:r w:rsidR="00924CC2">
        <w:t>Омутинская</w:t>
      </w:r>
      <w:proofErr w:type="spellEnd"/>
      <w:r w:rsidR="00924CC2">
        <w:t xml:space="preserve"> СОШ ;2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 w:rsidR="00405EEE">
        <w:t xml:space="preserve"> поколения 3-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целям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задачам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 w:rsidR="00405EEE">
        <w:t>программы.</w:t>
      </w:r>
      <w:r>
        <w:rPr>
          <w:spacing w:val="7"/>
        </w:rPr>
        <w:t xml:space="preserve"> </w:t>
      </w:r>
      <w:r>
        <w:t>Положению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разработке</w:t>
      </w:r>
      <w:r>
        <w:rPr>
          <w:spacing w:val="6"/>
        </w:rPr>
        <w:t xml:space="preserve"> </w:t>
      </w:r>
      <w:r>
        <w:t>рабочих</w:t>
      </w:r>
      <w:r>
        <w:rPr>
          <w:spacing w:val="8"/>
        </w:rPr>
        <w:t xml:space="preserve"> </w:t>
      </w:r>
      <w:r>
        <w:t>программ</w:t>
      </w:r>
      <w:r>
        <w:rPr>
          <w:spacing w:val="7"/>
        </w:rPr>
        <w:t xml:space="preserve"> </w:t>
      </w:r>
      <w:r>
        <w:t>М</w:t>
      </w:r>
      <w:r w:rsidR="00924CC2">
        <w:t>А</w:t>
      </w:r>
      <w:r>
        <w:t>ОУ</w:t>
      </w:r>
      <w:r w:rsidR="00405EEE">
        <w:t xml:space="preserve"> </w:t>
      </w:r>
      <w:proofErr w:type="spellStart"/>
      <w:r w:rsidR="00924CC2">
        <w:t>Омутинская</w:t>
      </w:r>
      <w:proofErr w:type="spellEnd"/>
      <w:r w:rsidR="00924CC2">
        <w:t xml:space="preserve"> СОШ №2</w:t>
      </w:r>
    </w:p>
    <w:p w:rsidR="004E0615" w:rsidRDefault="0063298B">
      <w:pPr>
        <w:pStyle w:val="a3"/>
        <w:ind w:right="286" w:firstLine="225"/>
      </w:pPr>
      <w:r>
        <w:t xml:space="preserve">Музыка жизненно необходима для полноценного развития психики ребёнка. Признание </w:t>
      </w:r>
      <w:proofErr w:type="spellStart"/>
      <w:r>
        <w:t>самоценности</w:t>
      </w:r>
      <w:proofErr w:type="spellEnd"/>
      <w:r>
        <w:rPr>
          <w:spacing w:val="-57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неприменимыми критерии</w:t>
      </w:r>
      <w:r>
        <w:rPr>
          <w:spacing w:val="3"/>
        </w:rPr>
        <w:t xml:space="preserve"> </w:t>
      </w:r>
      <w:r>
        <w:t>утилитарности.</w:t>
      </w:r>
    </w:p>
    <w:p w:rsidR="004E0615" w:rsidRDefault="0063298B">
      <w:pPr>
        <w:pStyle w:val="a3"/>
        <w:ind w:right="285" w:firstLine="225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 личный и коллективный опыт проживания и осознания специфического комплекса эмоций,</w:t>
      </w:r>
      <w:r>
        <w:rPr>
          <w:spacing w:val="1"/>
        </w:rPr>
        <w:t xml:space="preserve"> </w:t>
      </w:r>
      <w:r>
        <w:t>чувств, образов, идей,</w:t>
      </w:r>
      <w:r>
        <w:rPr>
          <w:spacing w:val="1"/>
        </w:rPr>
        <w:t xml:space="preserve"> </w:t>
      </w:r>
      <w:r>
        <w:t>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интонационно-смысловое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художественно-творческого</w:t>
      </w:r>
      <w:r>
        <w:rPr>
          <w:spacing w:val="-1"/>
        </w:rPr>
        <w:t xml:space="preserve"> </w:t>
      </w:r>
      <w:r>
        <w:t>процесса,</w:t>
      </w:r>
      <w:r>
        <w:rPr>
          <w:spacing w:val="25"/>
        </w:rPr>
        <w:t xml:space="preserve"> </w:t>
      </w:r>
      <w:r>
        <w:t>самовыражение</w:t>
      </w:r>
      <w:r>
        <w:rPr>
          <w:spacing w:val="25"/>
        </w:rPr>
        <w:t xml:space="preserve"> </w:t>
      </w:r>
      <w:r>
        <w:t>через</w:t>
      </w:r>
      <w:r>
        <w:rPr>
          <w:spacing w:val="26"/>
        </w:rPr>
        <w:t xml:space="preserve"> </w:t>
      </w:r>
      <w:r>
        <w:t>творчество).</w:t>
      </w:r>
    </w:p>
    <w:p w:rsidR="004E0615" w:rsidRDefault="0063298B">
      <w:pPr>
        <w:pStyle w:val="a3"/>
        <w:spacing w:before="123"/>
        <w:ind w:left="399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 их</w:t>
      </w:r>
      <w:r>
        <w:rPr>
          <w:spacing w:val="-3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28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следующим</w:t>
      </w:r>
      <w:r>
        <w:rPr>
          <w:spacing w:val="28"/>
        </w:rPr>
        <w:t xml:space="preserve"> </w:t>
      </w:r>
      <w:r>
        <w:t>направлениям:</w:t>
      </w:r>
    </w:p>
    <w:p w:rsidR="004E0615" w:rsidRDefault="0063298B">
      <w:pPr>
        <w:pStyle w:val="a3"/>
        <w:tabs>
          <w:tab w:val="left" w:pos="1890"/>
          <w:tab w:val="left" w:pos="2977"/>
          <w:tab w:val="left" w:pos="4258"/>
          <w:tab w:val="left" w:pos="5959"/>
          <w:tab w:val="left" w:pos="8398"/>
          <w:tab w:val="left" w:pos="10270"/>
          <w:tab w:val="left" w:pos="10604"/>
        </w:tabs>
        <w:spacing w:before="199" w:line="242" w:lineRule="auto"/>
        <w:ind w:left="399" w:right="114"/>
        <w:jc w:val="left"/>
      </w:pPr>
      <w:r>
        <w:t>становление</w:t>
      </w:r>
      <w:r>
        <w:tab/>
        <w:t>системы</w:t>
      </w:r>
      <w:r>
        <w:tab/>
        <w:t>ценностей</w:t>
      </w:r>
      <w:r>
        <w:tab/>
        <w:t>обучающихся,</w:t>
      </w:r>
      <w:r>
        <w:tab/>
        <w:t>развитие</w:t>
      </w:r>
      <w:r>
        <w:rPr>
          <w:spacing w:val="98"/>
        </w:rPr>
        <w:t xml:space="preserve"> </w:t>
      </w:r>
      <w:r>
        <w:t>целостного</w:t>
      </w:r>
      <w:r>
        <w:tab/>
        <w:t>миропонимания</w:t>
      </w:r>
      <w:r>
        <w:tab/>
        <w:t>в</w:t>
      </w:r>
      <w:r>
        <w:tab/>
      </w:r>
      <w:r>
        <w:rPr>
          <w:spacing w:val="-1"/>
        </w:rPr>
        <w:t>единстве</w:t>
      </w:r>
      <w:r>
        <w:rPr>
          <w:spacing w:val="-57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32"/>
        </w:rPr>
        <w:t xml:space="preserve"> </w:t>
      </w:r>
      <w:r>
        <w:t>сферы;</w:t>
      </w:r>
    </w:p>
    <w:p w:rsidR="004E0615" w:rsidRDefault="004E0615">
      <w:pPr>
        <w:spacing w:line="242" w:lineRule="auto"/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0"/>
        <w:ind w:left="399" w:right="111"/>
      </w:pPr>
      <w:r>
        <w:lastRenderedPageBreak/>
        <w:t>развитие потребности в общении с произведениями искусства, осознание значения музыкального искусства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эффективного способа авто- коммуникации; формирование творческих способностей ребёнка, развитие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 интонационно-содержательной деятельности.</w:t>
      </w:r>
    </w:p>
    <w:p w:rsidR="004E0615" w:rsidRDefault="0063298B">
      <w:pPr>
        <w:spacing w:before="202"/>
        <w:ind w:left="399"/>
        <w:jc w:val="both"/>
        <w:rPr>
          <w:sz w:val="24"/>
        </w:rPr>
      </w:pPr>
      <w:r>
        <w:rPr>
          <w:sz w:val="24"/>
        </w:rPr>
        <w:t>Важнейшими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задачами изучения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«Музыка»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8"/>
          <w:sz w:val="24"/>
        </w:rPr>
        <w:t xml:space="preserve"> </w:t>
      </w:r>
      <w:r>
        <w:rPr>
          <w:sz w:val="24"/>
        </w:rPr>
        <w:t>школе</w:t>
      </w:r>
      <w:r>
        <w:rPr>
          <w:spacing w:val="30"/>
          <w:sz w:val="24"/>
        </w:rPr>
        <w:t xml:space="preserve"> </w:t>
      </w:r>
      <w:r>
        <w:rPr>
          <w:sz w:val="24"/>
        </w:rPr>
        <w:t>являются:</w:t>
      </w:r>
    </w:p>
    <w:p w:rsidR="004E0615" w:rsidRDefault="0063298B">
      <w:pPr>
        <w:pStyle w:val="a3"/>
        <w:spacing w:before="197" w:line="242" w:lineRule="auto"/>
        <w:ind w:left="399" w:right="112"/>
      </w:pP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эмоционально-эстетического</w:t>
      </w:r>
      <w:r>
        <w:rPr>
          <w:spacing w:val="31"/>
        </w:rPr>
        <w:t xml:space="preserve"> </w:t>
      </w:r>
      <w:r>
        <w:t>переживания.</w:t>
      </w:r>
    </w:p>
    <w:p w:rsidR="004E0615" w:rsidRDefault="0063298B">
      <w:pPr>
        <w:pStyle w:val="a3"/>
        <w:spacing w:before="196"/>
        <w:ind w:left="399" w:right="113"/>
      </w:pPr>
      <w:r>
        <w:t>Осознание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 условия разнообразного проявления и бытования музыки в человеческом обществе, специфики</w:t>
      </w:r>
      <w:r>
        <w:rPr>
          <w:spacing w:val="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на человека.</w:t>
      </w:r>
    </w:p>
    <w:p w:rsidR="004E0615" w:rsidRDefault="0063298B">
      <w:pPr>
        <w:pStyle w:val="a3"/>
        <w:spacing w:before="199"/>
        <w:ind w:left="399" w:right="110"/>
      </w:pP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уважительного отношения к системе культурных ценностей других людей. Приверженность парадигме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31"/>
        </w:rPr>
        <w:t xml:space="preserve"> </w:t>
      </w:r>
      <w:r>
        <w:t>многообразия.</w:t>
      </w:r>
    </w:p>
    <w:p w:rsidR="004E0615" w:rsidRDefault="0063298B">
      <w:pPr>
        <w:pStyle w:val="a3"/>
        <w:spacing w:before="199" w:line="242" w:lineRule="auto"/>
        <w:ind w:left="399" w:right="119"/>
      </w:pPr>
      <w:r>
        <w:t>Формирование целостного представления о комплексе выразительных</w:t>
      </w:r>
      <w:r>
        <w:rPr>
          <w:spacing w:val="1"/>
        </w:rPr>
        <w:t xml:space="preserve"> </w:t>
      </w:r>
      <w:r>
        <w:t>средств музыкального искусства.</w:t>
      </w:r>
      <w:r>
        <w:rPr>
          <w:spacing w:val="1"/>
        </w:rPr>
        <w:t xml:space="preserve"> </w:t>
      </w:r>
      <w:proofErr w:type="spellStart"/>
      <w:r>
        <w:t>Освоениеключевых</w:t>
      </w:r>
      <w:proofErr w:type="spellEnd"/>
      <w:r>
        <w:t xml:space="preserve"> элементов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характерных для</w:t>
      </w:r>
      <w:r>
        <w:rPr>
          <w:spacing w:val="-4"/>
        </w:rPr>
        <w:t xml:space="preserve"> </w:t>
      </w:r>
      <w:r>
        <w:t>различных</w:t>
      </w:r>
      <w:r>
        <w:rPr>
          <w:spacing w:val="34"/>
        </w:rPr>
        <w:t xml:space="preserve"> </w:t>
      </w:r>
      <w:r>
        <w:t>музыкальных</w:t>
      </w:r>
      <w:r>
        <w:rPr>
          <w:spacing w:val="32"/>
        </w:rPr>
        <w:t xml:space="preserve"> </w:t>
      </w:r>
      <w:r>
        <w:t>стилей.</w:t>
      </w:r>
    </w:p>
    <w:p w:rsidR="004E0615" w:rsidRDefault="0063298B">
      <w:pPr>
        <w:pStyle w:val="a3"/>
        <w:spacing w:before="196" w:line="242" w:lineRule="auto"/>
        <w:ind w:left="399" w:right="115"/>
      </w:pPr>
      <w:r>
        <w:t>Развитие общих и специальных музыкальных способностей, совершенствование в предметных умениях и</w:t>
      </w:r>
      <w:r>
        <w:rPr>
          <w:spacing w:val="1"/>
        </w:rPr>
        <w:t xml:space="preserve"> </w:t>
      </w:r>
      <w:proofErr w:type="spellStart"/>
      <w:proofErr w:type="gramStart"/>
      <w:r>
        <w:t>навыках,в</w:t>
      </w:r>
      <w:proofErr w:type="spellEnd"/>
      <w:proofErr w:type="gramEnd"/>
      <w:r>
        <w:rPr>
          <w:spacing w:val="29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числе:</w:t>
      </w:r>
    </w:p>
    <w:p w:rsidR="004E0615" w:rsidRDefault="004E0615">
      <w:pPr>
        <w:spacing w:line="242" w:lineRule="auto"/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0"/>
        <w:ind w:left="399" w:right="112"/>
      </w:pPr>
      <w:r>
        <w:lastRenderedPageBreak/>
        <w:t>а)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вдумчивого,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1"/>
        </w:rPr>
        <w:t xml:space="preserve"> </w:t>
      </w:r>
      <w:r>
        <w:t>оценочной,</w:t>
      </w:r>
      <w:r>
        <w:rPr>
          <w:spacing w:val="1"/>
        </w:rPr>
        <w:t xml:space="preserve"> </w:t>
      </w:r>
      <w:r>
        <w:t>рефлексивной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прослушанным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произведением);</w:t>
      </w:r>
    </w:p>
    <w:p w:rsidR="004E0615" w:rsidRDefault="0063298B">
      <w:pPr>
        <w:pStyle w:val="a3"/>
        <w:spacing w:before="199"/>
        <w:ind w:left="399" w:right="114"/>
      </w:pPr>
      <w:r>
        <w:t>б)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(пение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манерах,</w:t>
      </w:r>
      <w:r>
        <w:rPr>
          <w:spacing w:val="1"/>
        </w:rPr>
        <w:t xml:space="preserve"> </w:t>
      </w:r>
      <w:r>
        <w:t>составах,</w:t>
      </w:r>
      <w:r>
        <w:rPr>
          <w:spacing w:val="1"/>
        </w:rPr>
        <w:t xml:space="preserve"> </w:t>
      </w:r>
      <w:r>
        <w:t>стилях;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инструментах);</w:t>
      </w:r>
    </w:p>
    <w:p w:rsidR="004E0615" w:rsidRDefault="0063298B">
      <w:pPr>
        <w:pStyle w:val="a3"/>
        <w:spacing w:before="200"/>
        <w:ind w:left="399"/>
        <w:jc w:val="left"/>
      </w:pPr>
      <w:r>
        <w:t>в)</w:t>
      </w:r>
      <w:r>
        <w:rPr>
          <w:spacing w:val="13"/>
        </w:rPr>
        <w:t xml:space="preserve"> </w:t>
      </w:r>
      <w:r>
        <w:t>сочинение</w:t>
      </w:r>
      <w:r>
        <w:rPr>
          <w:spacing w:val="14"/>
        </w:rPr>
        <w:t xml:space="preserve"> </w:t>
      </w:r>
      <w:r>
        <w:t>(элементы</w:t>
      </w:r>
      <w:r>
        <w:rPr>
          <w:spacing w:val="14"/>
        </w:rPr>
        <w:t xml:space="preserve"> </w:t>
      </w:r>
      <w:r>
        <w:t>вокальной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инструментальной</w:t>
      </w:r>
      <w:r>
        <w:rPr>
          <w:spacing w:val="13"/>
        </w:rPr>
        <w:t xml:space="preserve"> </w:t>
      </w:r>
      <w:r>
        <w:t>импровизации,</w:t>
      </w:r>
      <w:r>
        <w:rPr>
          <w:spacing w:val="15"/>
        </w:rPr>
        <w:t xml:space="preserve"> </w:t>
      </w:r>
      <w:r>
        <w:t>композиции,</w:t>
      </w:r>
      <w:r>
        <w:rPr>
          <w:spacing w:val="14"/>
        </w:rPr>
        <w:t xml:space="preserve"> </w:t>
      </w:r>
      <w:r>
        <w:t>аранжировки,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5"/>
        </w:rPr>
        <w:t xml:space="preserve"> </w:t>
      </w:r>
      <w:r>
        <w:t>цифровых</w:t>
      </w:r>
      <w:r>
        <w:rPr>
          <w:spacing w:val="28"/>
        </w:rPr>
        <w:t xml:space="preserve"> </w:t>
      </w:r>
      <w:r>
        <w:t>программных</w:t>
      </w:r>
      <w:r>
        <w:rPr>
          <w:spacing w:val="26"/>
        </w:rPr>
        <w:t xml:space="preserve"> </w:t>
      </w:r>
      <w:r>
        <w:t>продуктов);</w:t>
      </w:r>
    </w:p>
    <w:p w:rsidR="004E0615" w:rsidRDefault="0063298B">
      <w:pPr>
        <w:pStyle w:val="a3"/>
        <w:spacing w:line="343" w:lineRule="auto"/>
        <w:ind w:left="399" w:right="673"/>
        <w:jc w:val="left"/>
      </w:pPr>
      <w:r>
        <w:t>г) музыкальное движение (пластическое интонирование, танец,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проекты,</w:t>
      </w:r>
      <w:r>
        <w:rPr>
          <w:spacing w:val="-1"/>
        </w:rPr>
        <w:t xml:space="preserve"> </w:t>
      </w:r>
      <w:r>
        <w:t>музыкально-театральная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28"/>
        </w:rPr>
        <w:t xml:space="preserve"> </w:t>
      </w:r>
      <w:r>
        <w:t>(концерты,</w:t>
      </w:r>
      <w:r>
        <w:rPr>
          <w:spacing w:val="28"/>
        </w:rPr>
        <w:t xml:space="preserve"> </w:t>
      </w:r>
      <w:r>
        <w:t>фестивали,</w:t>
      </w:r>
      <w:r>
        <w:rPr>
          <w:spacing w:val="26"/>
        </w:rPr>
        <w:t xml:space="preserve"> </w:t>
      </w:r>
      <w:r>
        <w:t>представления);</w:t>
      </w:r>
      <w:r>
        <w:rPr>
          <w:spacing w:val="-57"/>
        </w:rPr>
        <w:t xml:space="preserve"> </w:t>
      </w:r>
      <w:r>
        <w:t>е)</w:t>
      </w:r>
      <w:r>
        <w:rPr>
          <w:spacing w:val="-3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музыкального</w:t>
      </w:r>
      <w:r>
        <w:rPr>
          <w:spacing w:val="31"/>
        </w:rPr>
        <w:t xml:space="preserve"> </w:t>
      </w:r>
      <w:r>
        <w:t>искусства.</w:t>
      </w:r>
    </w:p>
    <w:p w:rsidR="004E0615" w:rsidRDefault="0063298B">
      <w:pPr>
        <w:pStyle w:val="a3"/>
        <w:spacing w:before="4"/>
        <w:ind w:right="286" w:firstLine="225"/>
      </w:pPr>
      <w:r>
        <w:rPr>
          <w:rFonts w:ascii="Cambria" w:hAnsi="Cambria"/>
          <w:sz w:val="20"/>
        </w:rPr>
        <w:t>1.</w:t>
      </w:r>
      <w:r>
        <w:rPr>
          <w:rFonts w:ascii="Cambria" w:hAnsi="Cambria"/>
          <w:spacing w:val="1"/>
          <w:sz w:val="20"/>
        </w:rPr>
        <w:t xml:space="preserve"> </w:t>
      </w:r>
      <w:r>
        <w:t>Расширение культурного кругозора, накопление знаний о музыке и музыкантах, достаточное для</w:t>
      </w:r>
      <w:r>
        <w:rPr>
          <w:spacing w:val="1"/>
        </w:rPr>
        <w:t xml:space="preserve"> </w:t>
      </w:r>
      <w:r>
        <w:t>активного, осознанного восприятия лучших образцов народного и профессионального искусства родной</w:t>
      </w:r>
      <w:r>
        <w:rPr>
          <w:spacing w:val="-57"/>
        </w:rPr>
        <w:t xml:space="preserve"> </w:t>
      </w:r>
      <w:r>
        <w:t>страны и мира, ориентации в истории развития музыкального искусства и современной музыкальной</w:t>
      </w:r>
      <w:r>
        <w:rPr>
          <w:spacing w:val="1"/>
        </w:rPr>
        <w:t xml:space="preserve"> </w:t>
      </w:r>
      <w:r>
        <w:rPr>
          <w:w w:val="105"/>
        </w:rPr>
        <w:t>культуре.</w:t>
      </w:r>
    </w:p>
    <w:p w:rsidR="004E0615" w:rsidRDefault="0063298B">
      <w:pPr>
        <w:pStyle w:val="a3"/>
        <w:spacing w:before="69"/>
        <w:ind w:right="287"/>
      </w:pPr>
      <w:r>
        <w:t>Рабочая программа по музыке для 5-8 классов составлена на основе модульного принципа 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материала</w:t>
      </w:r>
    </w:p>
    <w:p w:rsidR="004E0615" w:rsidRDefault="004E0615">
      <w:pPr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0"/>
        <w:ind w:right="285" w:firstLine="228"/>
      </w:pPr>
      <w:bookmarkStart w:id="1" w:name="ЛИЧНОСТНЫЕ_РЕЗУЛЬТАТЫ_"/>
      <w:bookmarkEnd w:id="1"/>
      <w:r>
        <w:lastRenderedPageBreak/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девятью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8"/>
        </w:rPr>
        <w:t xml:space="preserve"> </w:t>
      </w:r>
      <w:r>
        <w:t>обеспечивающими</w:t>
      </w:r>
      <w:r>
        <w:rPr>
          <w:spacing w:val="19"/>
        </w:rPr>
        <w:t xml:space="preserve"> </w:t>
      </w:r>
      <w:r>
        <w:t>преемственность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программой</w:t>
      </w:r>
      <w:r>
        <w:rPr>
          <w:spacing w:val="21"/>
        </w:rPr>
        <w:t xml:space="preserve"> </w:t>
      </w:r>
      <w:r>
        <w:t>начального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 xml:space="preserve">и непрерывность изучения предмета и образовательной области «Искусство» на протяжении </w:t>
      </w:r>
      <w:proofErr w:type="spellStart"/>
      <w:r>
        <w:t>всегокурса</w:t>
      </w:r>
      <w:proofErr w:type="spellEnd"/>
      <w:r>
        <w:rPr>
          <w:spacing w:val="1"/>
        </w:rPr>
        <w:t xml:space="preserve"> </w:t>
      </w:r>
      <w:r>
        <w:t>школьного</w:t>
      </w:r>
      <w:r>
        <w:rPr>
          <w:spacing w:val="30"/>
        </w:rPr>
        <w:t xml:space="preserve"> </w:t>
      </w:r>
      <w:r>
        <w:t>обучения:</w:t>
      </w:r>
    </w:p>
    <w:p w:rsidR="004E0615" w:rsidRDefault="0063298B">
      <w:pPr>
        <w:pStyle w:val="a3"/>
        <w:spacing w:before="5"/>
        <w:ind w:left="783"/>
      </w:pPr>
      <w:r>
        <w:rPr>
          <w:w w:val="105"/>
        </w:rPr>
        <w:t>модуль</w:t>
      </w:r>
      <w:r>
        <w:rPr>
          <w:spacing w:val="22"/>
          <w:w w:val="105"/>
        </w:rPr>
        <w:t xml:space="preserve"> </w:t>
      </w:r>
      <w:r>
        <w:rPr>
          <w:w w:val="105"/>
        </w:rPr>
        <w:t>№</w:t>
      </w:r>
      <w:r>
        <w:rPr>
          <w:spacing w:val="22"/>
          <w:w w:val="105"/>
        </w:rPr>
        <w:t xml:space="preserve"> </w:t>
      </w:r>
      <w:r>
        <w:rPr>
          <w:w w:val="105"/>
        </w:rPr>
        <w:t>1</w:t>
      </w:r>
      <w:r>
        <w:rPr>
          <w:spacing w:val="21"/>
          <w:w w:val="105"/>
        </w:rPr>
        <w:t xml:space="preserve"> </w:t>
      </w:r>
      <w:r>
        <w:rPr>
          <w:w w:val="105"/>
        </w:rPr>
        <w:t>«Музыка</w:t>
      </w:r>
      <w:r>
        <w:rPr>
          <w:spacing w:val="20"/>
          <w:w w:val="105"/>
        </w:rPr>
        <w:t xml:space="preserve"> </w:t>
      </w:r>
      <w:r>
        <w:rPr>
          <w:w w:val="105"/>
        </w:rPr>
        <w:t>моего</w:t>
      </w:r>
      <w:r>
        <w:rPr>
          <w:spacing w:val="18"/>
          <w:w w:val="105"/>
        </w:rPr>
        <w:t xml:space="preserve"> </w:t>
      </w:r>
      <w:r>
        <w:rPr>
          <w:w w:val="105"/>
        </w:rPr>
        <w:t>края»;</w:t>
      </w:r>
    </w:p>
    <w:p w:rsidR="004E0615" w:rsidRDefault="0063298B">
      <w:pPr>
        <w:pStyle w:val="a3"/>
        <w:spacing w:before="5" w:line="244" w:lineRule="auto"/>
        <w:ind w:left="783" w:right="4682"/>
        <w:jc w:val="left"/>
      </w:pPr>
      <w:r>
        <w:t>модуль</w:t>
      </w:r>
      <w:r>
        <w:rPr>
          <w:spacing w:val="35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«Народное</w:t>
      </w:r>
      <w:r>
        <w:rPr>
          <w:spacing w:val="34"/>
        </w:rPr>
        <w:t xml:space="preserve"> </w:t>
      </w:r>
      <w:r>
        <w:t>музыкальное</w:t>
      </w:r>
      <w:r>
        <w:rPr>
          <w:spacing w:val="34"/>
        </w:rPr>
        <w:t xml:space="preserve"> </w:t>
      </w:r>
      <w:r>
        <w:t>творчество</w:t>
      </w:r>
      <w:r>
        <w:rPr>
          <w:spacing w:val="34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</w:t>
      </w:r>
      <w:r>
        <w:rPr>
          <w:spacing w:val="33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3</w:t>
      </w:r>
      <w:r>
        <w:rPr>
          <w:spacing w:val="39"/>
        </w:rPr>
        <w:t xml:space="preserve"> </w:t>
      </w:r>
      <w:r>
        <w:t>«Музыка</w:t>
      </w:r>
      <w:r>
        <w:rPr>
          <w:spacing w:val="34"/>
        </w:rPr>
        <w:t xml:space="preserve"> </w:t>
      </w:r>
      <w:r>
        <w:t>народов</w:t>
      </w:r>
      <w:r>
        <w:rPr>
          <w:spacing w:val="35"/>
        </w:rPr>
        <w:t xml:space="preserve"> </w:t>
      </w:r>
      <w:r>
        <w:t>мира»;</w:t>
      </w:r>
    </w:p>
    <w:p w:rsidR="004E0615" w:rsidRDefault="0063298B">
      <w:pPr>
        <w:pStyle w:val="a3"/>
        <w:spacing w:before="0" w:line="242" w:lineRule="auto"/>
        <w:ind w:left="783" w:right="5536"/>
        <w:jc w:val="left"/>
      </w:pPr>
      <w:r>
        <w:t>модуль</w:t>
      </w:r>
      <w:r>
        <w:rPr>
          <w:spacing w:val="39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4</w:t>
      </w:r>
      <w:r>
        <w:rPr>
          <w:spacing w:val="44"/>
        </w:rPr>
        <w:t xml:space="preserve"> </w:t>
      </w:r>
      <w:r>
        <w:t>«Европейская</w:t>
      </w:r>
      <w:r>
        <w:rPr>
          <w:spacing w:val="37"/>
        </w:rPr>
        <w:t xml:space="preserve"> </w:t>
      </w:r>
      <w:r>
        <w:t>классическая</w:t>
      </w:r>
      <w:r>
        <w:rPr>
          <w:spacing w:val="38"/>
        </w:rPr>
        <w:t xml:space="preserve"> </w:t>
      </w:r>
      <w:r>
        <w:t>музыка»;</w:t>
      </w:r>
      <w:r>
        <w:rPr>
          <w:spacing w:val="-57"/>
        </w:rPr>
        <w:t xml:space="preserve"> </w:t>
      </w:r>
      <w:r>
        <w:t>модуль</w:t>
      </w:r>
      <w:r>
        <w:rPr>
          <w:spacing w:val="41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5</w:t>
      </w:r>
      <w:r>
        <w:rPr>
          <w:spacing w:val="48"/>
        </w:rPr>
        <w:t xml:space="preserve"> </w:t>
      </w:r>
      <w:r>
        <w:t>«Русская</w:t>
      </w:r>
      <w:r>
        <w:rPr>
          <w:spacing w:val="43"/>
        </w:rPr>
        <w:t xml:space="preserve"> </w:t>
      </w:r>
      <w:r>
        <w:t>классическая</w:t>
      </w:r>
      <w:r>
        <w:rPr>
          <w:spacing w:val="41"/>
        </w:rPr>
        <w:t xml:space="preserve"> </w:t>
      </w:r>
      <w:r>
        <w:t>музыка»;</w:t>
      </w:r>
    </w:p>
    <w:p w:rsidR="004E0615" w:rsidRDefault="0063298B">
      <w:pPr>
        <w:pStyle w:val="a3"/>
        <w:spacing w:before="0"/>
        <w:ind w:left="783" w:right="2908"/>
        <w:jc w:val="left"/>
      </w:pPr>
      <w:r>
        <w:t>модуль</w:t>
      </w:r>
      <w:r>
        <w:rPr>
          <w:spacing w:val="31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6</w:t>
      </w:r>
      <w:r>
        <w:rPr>
          <w:spacing w:val="36"/>
        </w:rPr>
        <w:t xml:space="preserve"> </w:t>
      </w:r>
      <w:r>
        <w:t>«Истоки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образы</w:t>
      </w:r>
      <w:r>
        <w:rPr>
          <w:spacing w:val="32"/>
        </w:rPr>
        <w:t xml:space="preserve"> </w:t>
      </w:r>
      <w:r>
        <w:t>русской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европейской</w:t>
      </w:r>
      <w:r>
        <w:rPr>
          <w:spacing w:val="32"/>
        </w:rPr>
        <w:t xml:space="preserve"> </w:t>
      </w:r>
      <w:r>
        <w:t>духовной</w:t>
      </w:r>
      <w:r>
        <w:rPr>
          <w:spacing w:val="32"/>
        </w:rPr>
        <w:t xml:space="preserve"> </w:t>
      </w:r>
      <w:r>
        <w:t>музыки»;</w:t>
      </w:r>
      <w:r>
        <w:rPr>
          <w:spacing w:val="-5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 7</w:t>
      </w:r>
      <w:r>
        <w:rPr>
          <w:spacing w:val="1"/>
        </w:rPr>
        <w:t xml:space="preserve"> </w:t>
      </w:r>
      <w:r>
        <w:t>«Современная музыка: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 направления»;</w:t>
      </w:r>
      <w:r>
        <w:rPr>
          <w:spacing w:val="1"/>
        </w:rPr>
        <w:t xml:space="preserve"> </w:t>
      </w:r>
      <w:r>
        <w:t>модуль</w:t>
      </w:r>
      <w:r>
        <w:rPr>
          <w:spacing w:val="30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8</w:t>
      </w:r>
      <w:r>
        <w:rPr>
          <w:spacing w:val="35"/>
        </w:rPr>
        <w:t xml:space="preserve"> </w:t>
      </w:r>
      <w:r>
        <w:t>«Связь</w:t>
      </w:r>
      <w:r>
        <w:rPr>
          <w:spacing w:val="34"/>
        </w:rPr>
        <w:t xml:space="preserve"> </w:t>
      </w:r>
      <w:r>
        <w:t>музыки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другими</w:t>
      </w:r>
      <w:r>
        <w:rPr>
          <w:spacing w:val="30"/>
        </w:rPr>
        <w:t xml:space="preserve"> </w:t>
      </w:r>
      <w:r>
        <w:t>видами</w:t>
      </w:r>
      <w:r>
        <w:rPr>
          <w:spacing w:val="34"/>
        </w:rPr>
        <w:t xml:space="preserve"> </w:t>
      </w:r>
      <w:r>
        <w:t>искусства»;</w:t>
      </w:r>
    </w:p>
    <w:p w:rsidR="004E0615" w:rsidRDefault="0063298B">
      <w:pPr>
        <w:pStyle w:val="a3"/>
        <w:spacing w:before="0"/>
        <w:ind w:left="783"/>
        <w:jc w:val="left"/>
      </w:pPr>
      <w:r>
        <w:t>модуль</w:t>
      </w:r>
      <w:r>
        <w:rPr>
          <w:spacing w:val="35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9</w:t>
      </w:r>
      <w:r>
        <w:rPr>
          <w:spacing w:val="40"/>
        </w:rPr>
        <w:t xml:space="preserve"> </w:t>
      </w:r>
      <w:r>
        <w:t>«Жанры</w:t>
      </w:r>
      <w:r>
        <w:rPr>
          <w:spacing w:val="34"/>
        </w:rPr>
        <w:t xml:space="preserve"> </w:t>
      </w:r>
      <w:r>
        <w:t>музыкального</w:t>
      </w:r>
      <w:r>
        <w:rPr>
          <w:spacing w:val="35"/>
        </w:rPr>
        <w:t xml:space="preserve"> </w:t>
      </w:r>
      <w:r>
        <w:t>искусства».</w:t>
      </w:r>
    </w:p>
    <w:p w:rsidR="004E0615" w:rsidRDefault="004E0615">
      <w:pPr>
        <w:pStyle w:val="a3"/>
        <w:spacing w:before="9"/>
        <w:ind w:left="0"/>
        <w:jc w:val="left"/>
        <w:rPr>
          <w:sz w:val="23"/>
        </w:rPr>
      </w:pPr>
    </w:p>
    <w:p w:rsidR="004E0615" w:rsidRDefault="0063298B">
      <w:pPr>
        <w:pStyle w:val="1"/>
        <w:spacing w:line="274" w:lineRule="exact"/>
        <w:ind w:left="416"/>
        <w:jc w:val="lef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4E0615" w:rsidRDefault="0063298B">
      <w:pPr>
        <w:pStyle w:val="a3"/>
        <w:tabs>
          <w:tab w:val="left" w:pos="2110"/>
          <w:tab w:val="left" w:pos="9099"/>
        </w:tabs>
        <w:spacing w:before="0"/>
        <w:ind w:left="475" w:right="113" w:firstLine="59"/>
        <w:jc w:val="left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1"/>
        </w:rPr>
        <w:t xml:space="preserve"> </w:t>
      </w:r>
      <w:r>
        <w:t>образования</w:t>
      </w:r>
      <w:r>
        <w:tab/>
        <w:t>учебный</w:t>
      </w:r>
      <w:r>
        <w:rPr>
          <w:spacing w:val="119"/>
        </w:rPr>
        <w:t xml:space="preserve"> </w:t>
      </w:r>
      <w:r>
        <w:t>предмет</w:t>
      </w:r>
      <w:proofErr w:type="gramStart"/>
      <w:r>
        <w:t xml:space="preserve">  </w:t>
      </w:r>
      <w:r>
        <w:rPr>
          <w:spacing w:val="3"/>
        </w:rPr>
        <w:t xml:space="preserve"> </w:t>
      </w:r>
      <w:r>
        <w:t>«</w:t>
      </w:r>
      <w:proofErr w:type="gramEnd"/>
      <w:r>
        <w:t>Музыка»</w:t>
      </w:r>
      <w:r>
        <w:rPr>
          <w:spacing w:val="114"/>
        </w:rPr>
        <w:t xml:space="preserve"> </w:t>
      </w:r>
      <w:r>
        <w:t>входит</w:t>
      </w:r>
      <w:r>
        <w:rPr>
          <w:spacing w:val="118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предметную</w:t>
      </w:r>
      <w:r>
        <w:rPr>
          <w:spacing w:val="118"/>
        </w:rPr>
        <w:t xml:space="preserve"> </w:t>
      </w:r>
      <w:r>
        <w:t>область</w:t>
      </w:r>
      <w:r>
        <w:tab/>
        <w:t>«Искусство»,</w:t>
      </w:r>
      <w:r>
        <w:rPr>
          <w:spacing w:val="42"/>
        </w:rPr>
        <w:t xml:space="preserve"> </w:t>
      </w:r>
      <w:r>
        <w:t>является</w:t>
      </w:r>
    </w:p>
    <w:p w:rsidR="004E0615" w:rsidRDefault="0063298B">
      <w:pPr>
        <w:pStyle w:val="a3"/>
        <w:spacing w:before="0"/>
        <w:ind w:left="116"/>
        <w:jc w:val="left"/>
      </w:pPr>
      <w:r>
        <w:t>обязательным</w:t>
      </w:r>
      <w:r>
        <w:rPr>
          <w:spacing w:val="19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изучения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преподаётся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основной</w:t>
      </w:r>
      <w:r>
        <w:rPr>
          <w:spacing w:val="50"/>
        </w:rPr>
        <w:t xml:space="preserve"> </w:t>
      </w:r>
      <w:r>
        <w:t>школе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5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8</w:t>
      </w:r>
      <w:r>
        <w:rPr>
          <w:spacing w:val="51"/>
        </w:rPr>
        <w:t xml:space="preserve"> </w:t>
      </w:r>
      <w:r>
        <w:t>класс</w:t>
      </w:r>
      <w:r>
        <w:rPr>
          <w:spacing w:val="51"/>
        </w:rPr>
        <w:t xml:space="preserve"> </w:t>
      </w:r>
      <w:r>
        <w:t>включительно.</w:t>
      </w:r>
      <w:r>
        <w:rPr>
          <w:spacing w:val="20"/>
        </w:rPr>
        <w:t xml:space="preserve"> </w:t>
      </w:r>
      <w:r>
        <w:t>Общее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— не</w:t>
      </w:r>
      <w:r>
        <w:rPr>
          <w:spacing w:val="27"/>
        </w:rPr>
        <w:t xml:space="preserve"> </w:t>
      </w:r>
      <w:r>
        <w:t>менее</w:t>
      </w:r>
    </w:p>
    <w:p w:rsidR="004E0615" w:rsidRDefault="0063298B">
      <w:pPr>
        <w:pStyle w:val="a3"/>
        <w:spacing w:before="0"/>
        <w:ind w:left="471"/>
        <w:jc w:val="left"/>
      </w:pPr>
      <w:r>
        <w:t>136</w:t>
      </w:r>
      <w:r>
        <w:rPr>
          <w:spacing w:val="27"/>
        </w:rPr>
        <w:t xml:space="preserve"> </w:t>
      </w:r>
      <w:r>
        <w:t>часов</w:t>
      </w:r>
      <w:r>
        <w:rPr>
          <w:spacing w:val="27"/>
        </w:rPr>
        <w:t xml:space="preserve"> </w:t>
      </w:r>
      <w:r>
        <w:t>(по</w:t>
      </w:r>
      <w:r>
        <w:rPr>
          <w:spacing w:val="28"/>
        </w:rPr>
        <w:t xml:space="preserve"> </w:t>
      </w:r>
      <w:r>
        <w:t>34</w:t>
      </w:r>
      <w:r>
        <w:rPr>
          <w:spacing w:val="28"/>
        </w:rPr>
        <w:t xml:space="preserve"> </w:t>
      </w:r>
      <w:r>
        <w:t>часа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год).</w:t>
      </w:r>
    </w:p>
    <w:p w:rsidR="004E0615" w:rsidRDefault="004E0615">
      <w:pPr>
        <w:pStyle w:val="a3"/>
        <w:spacing w:before="5"/>
        <w:ind w:left="0"/>
        <w:jc w:val="left"/>
      </w:pPr>
    </w:p>
    <w:p w:rsidR="004E0615" w:rsidRDefault="0063298B">
      <w:pPr>
        <w:spacing w:line="408" w:lineRule="auto"/>
        <w:ind w:left="555" w:right="6938" w:hanging="156"/>
        <w:rPr>
          <w:sz w:val="24"/>
        </w:rPr>
      </w:pPr>
      <w:r>
        <w:rPr>
          <w:b/>
          <w:sz w:val="24"/>
        </w:rPr>
        <w:t>Планируемые результаты образования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РЕЗУЛЬТАТЫ</w:t>
      </w:r>
    </w:p>
    <w:p w:rsidR="004E0615" w:rsidRDefault="004E0615">
      <w:pPr>
        <w:spacing w:line="408" w:lineRule="auto"/>
        <w:rPr>
          <w:sz w:val="24"/>
        </w:rPr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0"/>
        <w:ind w:left="399" w:right="110"/>
      </w:pPr>
      <w:r>
        <w:lastRenderedPageBreak/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 во взаимодействии</w:t>
      </w:r>
      <w:r>
        <w:rPr>
          <w:spacing w:val="1"/>
        </w:rPr>
        <w:t xml:space="preserve"> </w:t>
      </w:r>
      <w:r>
        <w:t>учебной и воспитательной работы,</w:t>
      </w:r>
      <w:r>
        <w:rPr>
          <w:spacing w:val="1"/>
        </w:rPr>
        <w:t xml:space="preserve"> </w:t>
      </w:r>
      <w:r>
        <w:t>внеурочной 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 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части:</w:t>
      </w:r>
    </w:p>
    <w:p w:rsidR="004E0615" w:rsidRDefault="0063298B">
      <w:pPr>
        <w:pStyle w:val="a3"/>
        <w:spacing w:before="202"/>
        <w:ind w:left="399"/>
        <w:jc w:val="left"/>
      </w:pP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4E0615" w:rsidRDefault="0063298B">
      <w:pPr>
        <w:pStyle w:val="a3"/>
        <w:spacing w:before="197"/>
        <w:ind w:left="399" w:right="112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поли-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rPr>
          <w:spacing w:val="-1"/>
        </w:rPr>
        <w:t xml:space="preserve">обществе; знание Гимна </w:t>
      </w:r>
      <w:r>
        <w:t>России и традиций его исполнения, уважение музыкальных символов республик</w:t>
      </w:r>
      <w:r>
        <w:rPr>
          <w:spacing w:val="1"/>
        </w:rPr>
        <w:t xml:space="preserve"> </w:t>
      </w:r>
      <w:r>
        <w:t>Российской Федерации и других стран мира; проявление интереса к освоению музыкальных традиций</w:t>
      </w:r>
      <w:r>
        <w:rPr>
          <w:spacing w:val="1"/>
        </w:rPr>
        <w:t xml:space="preserve"> </w:t>
      </w:r>
      <w:r>
        <w:t>своего края, музыкальной культуры народов России; знание достижений отечественных музыкантов, их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культуру;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культуры;</w:t>
      </w:r>
      <w:r>
        <w:rPr>
          <w:spacing w:val="-2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развивать и</w:t>
      </w:r>
      <w:r>
        <w:rPr>
          <w:spacing w:val="1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музыкальную</w:t>
      </w:r>
      <w:r>
        <w:rPr>
          <w:spacing w:val="-1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своей</w:t>
      </w:r>
      <w:r w:rsidR="00924CC2">
        <w:t xml:space="preserve"> </w:t>
      </w:r>
      <w:r>
        <w:t>страны,</w:t>
      </w:r>
      <w:r>
        <w:rPr>
          <w:spacing w:val="30"/>
        </w:rPr>
        <w:t xml:space="preserve"> </w:t>
      </w:r>
      <w:r>
        <w:t>своего</w:t>
      </w:r>
      <w:r>
        <w:rPr>
          <w:spacing w:val="30"/>
        </w:rPr>
        <w:t xml:space="preserve"> </w:t>
      </w:r>
      <w:r>
        <w:t>края.</w:t>
      </w:r>
    </w:p>
    <w:p w:rsidR="004E0615" w:rsidRDefault="0063298B">
      <w:pPr>
        <w:pStyle w:val="a3"/>
        <w:spacing w:before="204"/>
        <w:ind w:left="399"/>
        <w:jc w:val="left"/>
      </w:pPr>
      <w:r>
        <w:t>Гражданского</w:t>
      </w:r>
      <w:r>
        <w:rPr>
          <w:spacing w:val="-8"/>
        </w:rPr>
        <w:t xml:space="preserve"> </w:t>
      </w:r>
      <w:r>
        <w:t>воспитания:</w:t>
      </w:r>
    </w:p>
    <w:p w:rsidR="004E0615" w:rsidRDefault="0063298B">
      <w:pPr>
        <w:pStyle w:val="a3"/>
        <w:spacing w:before="197"/>
        <w:ind w:left="399" w:right="113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законных интересов других людей; осознание комплекса идей и моделей поведения, отражённых в лучших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мировой музыкальной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 в соответствии с</w:t>
      </w:r>
      <w:r>
        <w:rPr>
          <w:spacing w:val="1"/>
        </w:rPr>
        <w:t xml:space="preserve"> </w:t>
      </w:r>
      <w:r>
        <w:t>эталонами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отражёнными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культурной жизни семьи, образовательной организации, 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просветительских акций, в</w:t>
      </w:r>
      <w:r>
        <w:rPr>
          <w:spacing w:val="-1"/>
        </w:rPr>
        <w:t xml:space="preserve"> </w:t>
      </w:r>
      <w:r>
        <w:t>качестве</w:t>
      </w:r>
      <w:r>
        <w:rPr>
          <w:spacing w:val="2"/>
        </w:rPr>
        <w:t xml:space="preserve"> </w:t>
      </w:r>
      <w:r>
        <w:t>волонтёра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дни</w:t>
      </w:r>
      <w:r>
        <w:rPr>
          <w:spacing w:val="27"/>
        </w:rPr>
        <w:t xml:space="preserve"> </w:t>
      </w:r>
      <w:r>
        <w:t>праздничных</w:t>
      </w:r>
      <w:r>
        <w:rPr>
          <w:spacing w:val="28"/>
        </w:rPr>
        <w:t xml:space="preserve"> </w:t>
      </w:r>
      <w:r>
        <w:t>мероприятий.</w:t>
      </w:r>
    </w:p>
    <w:p w:rsidR="004E0615" w:rsidRDefault="0063298B">
      <w:pPr>
        <w:pStyle w:val="a3"/>
        <w:spacing w:before="201"/>
        <w:ind w:left="399"/>
        <w:jc w:val="left"/>
      </w:pPr>
      <w:r>
        <w:rPr>
          <w:w w:val="95"/>
        </w:rPr>
        <w:t>Духовно-нравственного</w:t>
      </w:r>
      <w:r>
        <w:rPr>
          <w:spacing w:val="17"/>
          <w:w w:val="95"/>
        </w:rPr>
        <w:t xml:space="preserve"> </w:t>
      </w:r>
      <w:r>
        <w:rPr>
          <w:w w:val="95"/>
        </w:rPr>
        <w:t>воспитания:</w:t>
      </w:r>
    </w:p>
    <w:p w:rsidR="004E0615" w:rsidRDefault="004E0615">
      <w:pPr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0"/>
        <w:ind w:right="286" w:firstLine="225"/>
      </w:pPr>
      <w:r>
        <w:lastRenderedPageBreak/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 этического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социально-исторических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эстетики;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принципов справедливости, взаимопомощи и творческого сотрудничества в процессе 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 учебной деятельности,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внеклассных концертов,</w:t>
      </w:r>
      <w:r>
        <w:rPr>
          <w:spacing w:val="-4"/>
        </w:rPr>
        <w:t xml:space="preserve"> </w:t>
      </w:r>
      <w:r>
        <w:t>фестивалей,</w:t>
      </w:r>
      <w:r>
        <w:rPr>
          <w:spacing w:val="28"/>
        </w:rPr>
        <w:t xml:space="preserve"> </w:t>
      </w:r>
      <w:r>
        <w:t>конкурсов.</w:t>
      </w:r>
    </w:p>
    <w:p w:rsidR="004E0615" w:rsidRDefault="0063298B">
      <w:pPr>
        <w:pStyle w:val="a4"/>
        <w:numPr>
          <w:ilvl w:val="0"/>
          <w:numId w:val="1"/>
        </w:numPr>
        <w:tabs>
          <w:tab w:val="left" w:pos="1072"/>
        </w:tabs>
        <w:ind w:hanging="292"/>
        <w:jc w:val="both"/>
        <w:rPr>
          <w:sz w:val="24"/>
        </w:rPr>
      </w:pPr>
      <w:r>
        <w:rPr>
          <w:w w:val="95"/>
          <w:sz w:val="24"/>
        </w:rPr>
        <w:t>Эстетического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воспитания:</w:t>
      </w:r>
    </w:p>
    <w:p w:rsidR="004E0615" w:rsidRDefault="0063298B">
      <w:pPr>
        <w:pStyle w:val="a3"/>
        <w:spacing w:before="7"/>
        <w:ind w:right="286" w:firstLine="225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прислушиваться 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людям, самому себе;</w:t>
      </w:r>
      <w:r>
        <w:rPr>
          <w:spacing w:val="1"/>
        </w:rPr>
        <w:t xml:space="preserve"> </w:t>
      </w:r>
      <w:r>
        <w:t>осознание ценности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таланта;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 традиций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 стремление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31"/>
        </w:rPr>
        <w:t xml:space="preserve"> </w:t>
      </w:r>
      <w:r>
        <w:t>видах</w:t>
      </w:r>
      <w:r>
        <w:rPr>
          <w:spacing w:val="28"/>
        </w:rPr>
        <w:t xml:space="preserve"> </w:t>
      </w:r>
      <w:r>
        <w:t>искусства.</w:t>
      </w:r>
    </w:p>
    <w:p w:rsidR="004E0615" w:rsidRDefault="0063298B">
      <w:pPr>
        <w:pStyle w:val="a4"/>
        <w:numPr>
          <w:ilvl w:val="0"/>
          <w:numId w:val="1"/>
        </w:numPr>
        <w:tabs>
          <w:tab w:val="left" w:pos="1072"/>
        </w:tabs>
        <w:spacing w:before="118"/>
        <w:ind w:hanging="292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познания:</w:t>
      </w:r>
    </w:p>
    <w:p w:rsidR="004E0615" w:rsidRDefault="0063298B">
      <w:pPr>
        <w:pStyle w:val="a3"/>
        <w:spacing w:before="7"/>
        <w:ind w:right="283" w:firstLine="225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искусства интонируемого смысла; овладение основными способами исследовательской деятельности на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искусствоведческой,</w:t>
      </w:r>
      <w:r>
        <w:rPr>
          <w:spacing w:val="1"/>
        </w:rPr>
        <w:t xml:space="preserve"> </w:t>
      </w:r>
      <w:r>
        <w:t>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30"/>
        </w:rPr>
        <w:t xml:space="preserve"> </w:t>
      </w:r>
      <w:r>
        <w:t>объёма</w:t>
      </w:r>
      <w:r>
        <w:rPr>
          <w:spacing w:val="30"/>
        </w:rPr>
        <w:t xml:space="preserve"> </w:t>
      </w:r>
      <w:r>
        <w:t>специальной</w:t>
      </w:r>
      <w:r>
        <w:rPr>
          <w:spacing w:val="32"/>
        </w:rPr>
        <w:t xml:space="preserve"> </w:t>
      </w:r>
      <w:r>
        <w:t>терминологии.</w:t>
      </w:r>
    </w:p>
    <w:p w:rsidR="004E0615" w:rsidRDefault="0063298B">
      <w:pPr>
        <w:pStyle w:val="a4"/>
        <w:numPr>
          <w:ilvl w:val="0"/>
          <w:numId w:val="1"/>
        </w:numPr>
        <w:tabs>
          <w:tab w:val="left" w:pos="1091"/>
        </w:tabs>
        <w:spacing w:before="121"/>
        <w:ind w:left="1090" w:hanging="311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благополучия:</w:t>
      </w:r>
    </w:p>
    <w:p w:rsidR="004E0615" w:rsidRDefault="0063298B">
      <w:pPr>
        <w:pStyle w:val="a3"/>
        <w:spacing w:before="71" w:line="237" w:lineRule="auto"/>
        <w:ind w:right="287"/>
      </w:pPr>
      <w:r>
        <w:t>осознание ценности жизни с опорой на собственный жизненный опыт и опыт восприятия произведений</w:t>
      </w:r>
      <w:r>
        <w:rPr>
          <w:spacing w:val="1"/>
        </w:rPr>
        <w:t xml:space="preserve"> </w:t>
      </w:r>
      <w:r>
        <w:t>искусства;</w:t>
      </w:r>
      <w:r>
        <w:rPr>
          <w:spacing w:val="39"/>
        </w:rPr>
        <w:t xml:space="preserve"> </w:t>
      </w:r>
      <w:r>
        <w:t>соблюдение</w:t>
      </w:r>
      <w:r>
        <w:rPr>
          <w:spacing w:val="34"/>
        </w:rPr>
        <w:t xml:space="preserve"> </w:t>
      </w:r>
      <w:r>
        <w:t>правил</w:t>
      </w:r>
      <w:r>
        <w:rPr>
          <w:spacing w:val="37"/>
        </w:rPr>
        <w:t xml:space="preserve"> </w:t>
      </w:r>
      <w:r>
        <w:t>личной</w:t>
      </w:r>
      <w:r>
        <w:rPr>
          <w:spacing w:val="37"/>
        </w:rPr>
        <w:t xml:space="preserve"> </w:t>
      </w:r>
      <w:r>
        <w:t>безопасности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гигиены,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процессе</w:t>
      </w:r>
      <w:r>
        <w:rPr>
          <w:spacing w:val="38"/>
        </w:rPr>
        <w:t xml:space="preserve"> </w:t>
      </w:r>
      <w:r>
        <w:t>музыкально-</w:t>
      </w:r>
    </w:p>
    <w:p w:rsidR="004E0615" w:rsidRDefault="004E0615">
      <w:pPr>
        <w:spacing w:line="237" w:lineRule="auto"/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0"/>
        <w:ind w:right="285"/>
      </w:pPr>
      <w:r>
        <w:lastRenderedPageBreak/>
        <w:t>исполнительской,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61"/>
        </w:rPr>
        <w:t xml:space="preserve"> </w:t>
      </w:r>
      <w:r>
        <w:t>умение</w:t>
      </w:r>
      <w:r>
        <w:rPr>
          <w:spacing w:val="61"/>
        </w:rPr>
        <w:t xml:space="preserve"> </w:t>
      </w:r>
      <w:r>
        <w:t>осознавать</w:t>
      </w:r>
      <w:r>
        <w:rPr>
          <w:spacing w:val="61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эмоциональное состояние и эмоциональное состояние других, использовать адекватные интонационные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общения;</w:t>
      </w:r>
      <w:r>
        <w:rPr>
          <w:spacing w:val="-57"/>
        </w:rPr>
        <w:t xml:space="preserve"> </w:t>
      </w:r>
      <w:proofErr w:type="spellStart"/>
      <w:r>
        <w:t>сформированност</w:t>
      </w:r>
      <w:r w:rsidR="00924CC2">
        <w:t>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4E0615" w:rsidRDefault="0063298B">
      <w:pPr>
        <w:pStyle w:val="a4"/>
        <w:numPr>
          <w:ilvl w:val="0"/>
          <w:numId w:val="1"/>
        </w:numPr>
        <w:tabs>
          <w:tab w:val="left" w:pos="1072"/>
        </w:tabs>
        <w:ind w:hanging="292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воспитания:</w:t>
      </w:r>
    </w:p>
    <w:p w:rsidR="004E0615" w:rsidRDefault="0063298B">
      <w:pPr>
        <w:pStyle w:val="a3"/>
        <w:spacing w:before="7"/>
        <w:ind w:right="289" w:firstLine="228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2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2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результатам</w:t>
      </w:r>
      <w:r>
        <w:rPr>
          <w:spacing w:val="27"/>
        </w:rPr>
        <w:t xml:space="preserve"> </w:t>
      </w:r>
      <w:r>
        <w:t>трудовой</w:t>
      </w:r>
      <w:r>
        <w:rPr>
          <w:spacing w:val="32"/>
        </w:rPr>
        <w:t xml:space="preserve"> </w:t>
      </w:r>
      <w:r>
        <w:t>деятельности.</w:t>
      </w:r>
    </w:p>
    <w:p w:rsidR="004E0615" w:rsidRDefault="0063298B">
      <w:pPr>
        <w:pStyle w:val="a4"/>
        <w:numPr>
          <w:ilvl w:val="0"/>
          <w:numId w:val="1"/>
        </w:numPr>
        <w:tabs>
          <w:tab w:val="left" w:pos="1072"/>
        </w:tabs>
        <w:spacing w:before="118"/>
        <w:ind w:hanging="292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воспитания:</w:t>
      </w:r>
    </w:p>
    <w:p w:rsidR="004E0615" w:rsidRDefault="0063298B">
      <w:pPr>
        <w:pStyle w:val="a3"/>
        <w:spacing w:before="7"/>
        <w:ind w:right="285" w:firstLine="228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6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 и путей их решения; участие в экологических проектах через различные формы музыкального</w:t>
      </w:r>
      <w:r>
        <w:rPr>
          <w:spacing w:val="1"/>
        </w:rPr>
        <w:t xml:space="preserve"> </w:t>
      </w:r>
      <w:r>
        <w:t>творчества;</w:t>
      </w:r>
    </w:p>
    <w:p w:rsidR="004E0615" w:rsidRDefault="0063298B">
      <w:pPr>
        <w:pStyle w:val="a3"/>
        <w:spacing w:before="118"/>
        <w:ind w:right="285" w:firstLine="228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 и природной</w:t>
      </w:r>
      <w:r>
        <w:rPr>
          <w:spacing w:val="1"/>
        </w:rPr>
        <w:t xml:space="preserve"> </w:t>
      </w:r>
      <w:r>
        <w:t>среды: освоение обучающимися социального опыта, основных социальных</w:t>
      </w:r>
      <w:r>
        <w:rPr>
          <w:spacing w:val="1"/>
        </w:rPr>
        <w:t xml:space="preserve"> </w:t>
      </w:r>
      <w:r>
        <w:t>ролей, норм и правил общественного поведения, форм социальной жизни, включая семью, 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людьми</w:t>
      </w:r>
      <w:r>
        <w:rPr>
          <w:spacing w:val="31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другой</w:t>
      </w:r>
      <w:r>
        <w:rPr>
          <w:spacing w:val="32"/>
        </w:rPr>
        <w:t xml:space="preserve"> </w:t>
      </w:r>
      <w:r>
        <w:t>культурной</w:t>
      </w:r>
      <w:r>
        <w:rPr>
          <w:spacing w:val="32"/>
        </w:rPr>
        <w:t xml:space="preserve"> </w:t>
      </w:r>
      <w:r>
        <w:t>среды;</w:t>
      </w:r>
    </w:p>
    <w:p w:rsidR="004E0615" w:rsidRDefault="0063298B">
      <w:pPr>
        <w:pStyle w:val="a3"/>
        <w:ind w:right="285" w:firstLine="228"/>
      </w:pPr>
      <w:r>
        <w:t>стремление перенимать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 других</w:t>
      </w:r>
      <w:r>
        <w:rPr>
          <w:spacing w:val="1"/>
        </w:rPr>
        <w:t xml:space="preserve"> </w:t>
      </w:r>
      <w:r>
        <w:t>людей —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других</w:t>
      </w:r>
      <w:r>
        <w:rPr>
          <w:spacing w:val="26"/>
        </w:rPr>
        <w:t xml:space="preserve"> </w:t>
      </w:r>
      <w:r>
        <w:t>видов</w:t>
      </w:r>
      <w:r>
        <w:rPr>
          <w:spacing w:val="23"/>
        </w:rPr>
        <w:t xml:space="preserve"> </w:t>
      </w:r>
      <w:r>
        <w:t>искусства;</w:t>
      </w:r>
    </w:p>
    <w:p w:rsidR="004E0615" w:rsidRDefault="004E0615">
      <w:pPr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0"/>
        <w:ind w:right="284" w:firstLine="228"/>
      </w:pPr>
      <w:bookmarkStart w:id="2" w:name="МЕТАПРЕДМЕТНЫЕ_РЕЗУЛЬТАТЫ_"/>
      <w:bookmarkEnd w:id="2"/>
      <w:r>
        <w:lastRenderedPageBreak/>
        <w:t>смелость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соприкосновении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эмоциональным опытом,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способность ставить и решать нестандартные задачи, предвидеть ход событий, обращать внимание на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-2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</w:t>
      </w:r>
      <w:r>
        <w:rPr>
          <w:spacing w:val="30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t>культуры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социума;</w:t>
      </w:r>
    </w:p>
    <w:p w:rsidR="004E0615" w:rsidRDefault="0063298B">
      <w:pPr>
        <w:pStyle w:val="a3"/>
        <w:ind w:left="780" w:right="113"/>
      </w:pPr>
      <w:r>
        <w:t>способность осознавать стрессовую ситуацию, оценивать происходящие изменения и их последствия,</w:t>
      </w:r>
      <w:r>
        <w:rPr>
          <w:spacing w:val="1"/>
        </w:rPr>
        <w:t xml:space="preserve"> </w:t>
      </w:r>
      <w:r>
        <w:t>опираясь на жизненный интонационный и эмоциональный опыт, опыт и навыки управления своими</w:t>
      </w:r>
      <w:r>
        <w:rPr>
          <w:spacing w:val="1"/>
        </w:rPr>
        <w:t xml:space="preserve"> </w:t>
      </w:r>
      <w:proofErr w:type="spellStart"/>
      <w:proofErr w:type="gramStart"/>
      <w:r>
        <w:t>психо</w:t>
      </w:r>
      <w:proofErr w:type="spellEnd"/>
      <w:r>
        <w:t>-эмоциональными</w:t>
      </w:r>
      <w:proofErr w:type="gramEnd"/>
      <w:r>
        <w:t xml:space="preserve"> ресурсами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стрессовой</w:t>
      </w:r>
      <w:r>
        <w:rPr>
          <w:spacing w:val="29"/>
        </w:rPr>
        <w:t xml:space="preserve"> </w:t>
      </w:r>
      <w:r>
        <w:t>ситуации,</w:t>
      </w:r>
      <w:r>
        <w:rPr>
          <w:spacing w:val="27"/>
        </w:rPr>
        <w:t xml:space="preserve"> </w:t>
      </w:r>
      <w:r>
        <w:t>воля</w:t>
      </w:r>
      <w:r>
        <w:rPr>
          <w:spacing w:val="29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победе</w:t>
      </w:r>
    </w:p>
    <w:p w:rsidR="004E0615" w:rsidRDefault="004E0615">
      <w:pPr>
        <w:pStyle w:val="a3"/>
        <w:spacing w:before="5"/>
        <w:ind w:left="0"/>
        <w:jc w:val="left"/>
      </w:pPr>
    </w:p>
    <w:p w:rsidR="004E0615" w:rsidRDefault="0063298B">
      <w:pPr>
        <w:pStyle w:val="a3"/>
        <w:spacing w:before="0"/>
      </w:pPr>
      <w:r>
        <w:rPr>
          <w:w w:val="90"/>
        </w:rPr>
        <w:t>МЕТАПРЕДМЕТНЫЕ</w:t>
      </w:r>
      <w:r>
        <w:rPr>
          <w:spacing w:val="25"/>
          <w:w w:val="90"/>
        </w:rPr>
        <w:t xml:space="preserve"> </w:t>
      </w:r>
      <w:r>
        <w:rPr>
          <w:w w:val="90"/>
        </w:rPr>
        <w:t>РЕЗУЛЬТАТЫ</w:t>
      </w:r>
    </w:p>
    <w:p w:rsidR="004E0615" w:rsidRDefault="0063298B">
      <w:pPr>
        <w:pStyle w:val="a4"/>
        <w:numPr>
          <w:ilvl w:val="0"/>
          <w:numId w:val="3"/>
        </w:numPr>
        <w:tabs>
          <w:tab w:val="left" w:pos="1081"/>
        </w:tabs>
        <w:spacing w:before="70"/>
        <w:ind w:right="289" w:firstLine="225"/>
        <w:jc w:val="both"/>
        <w:rPr>
          <w:sz w:val="24"/>
        </w:rPr>
      </w:pPr>
      <w:r>
        <w:rPr>
          <w:sz w:val="24"/>
        </w:rPr>
        <w:t>Метапредметные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6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5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5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«Музыка»:</w:t>
      </w:r>
    </w:p>
    <w:p w:rsidR="004E0615" w:rsidRDefault="0063298B">
      <w:pPr>
        <w:pStyle w:val="a3"/>
        <w:spacing w:before="69"/>
        <w:ind w:left="783" w:right="5171" w:hanging="320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3"/>
        </w:rPr>
        <w:t xml:space="preserve"> </w:t>
      </w:r>
      <w:r>
        <w:t>действиями</w:t>
      </w:r>
      <w:r>
        <w:rPr>
          <w:spacing w:val="-58"/>
        </w:rPr>
        <w:t xml:space="preserve"> </w:t>
      </w:r>
      <w:r>
        <w:t>Базовые</w:t>
      </w:r>
      <w:r>
        <w:rPr>
          <w:spacing w:val="11"/>
        </w:rPr>
        <w:t xml:space="preserve"> </w:t>
      </w:r>
      <w:r>
        <w:t>логические</w:t>
      </w:r>
      <w:r>
        <w:rPr>
          <w:spacing w:val="13"/>
        </w:rPr>
        <w:t xml:space="preserve"> </w:t>
      </w:r>
      <w:r>
        <w:t>действия:</w:t>
      </w:r>
    </w:p>
    <w:p w:rsidR="004E0615" w:rsidRDefault="0063298B">
      <w:pPr>
        <w:pStyle w:val="a3"/>
        <w:spacing w:before="6" w:line="390" w:lineRule="atLeast"/>
        <w:ind w:left="780" w:right="289"/>
      </w:pPr>
      <w:r>
        <w:t>выявлять и характеризовать существенные признаки конкретного музыкального звучания;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32"/>
        </w:rPr>
        <w:t xml:space="preserve"> </w:t>
      </w:r>
      <w:r>
        <w:t>существенные</w:t>
      </w:r>
      <w:r>
        <w:rPr>
          <w:spacing w:val="29"/>
        </w:rPr>
        <w:t xml:space="preserve"> </w:t>
      </w:r>
      <w:r>
        <w:t>признаки</w:t>
      </w:r>
      <w:r>
        <w:rPr>
          <w:spacing w:val="32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классификации</w:t>
      </w:r>
      <w:r>
        <w:rPr>
          <w:spacing w:val="30"/>
        </w:rPr>
        <w:t xml:space="preserve"> </w:t>
      </w:r>
      <w:r>
        <w:t>музыкальных</w:t>
      </w:r>
      <w:r>
        <w:rPr>
          <w:spacing w:val="33"/>
        </w:rPr>
        <w:t xml:space="preserve"> </w:t>
      </w:r>
      <w:r>
        <w:t>явлений,</w:t>
      </w:r>
      <w:r>
        <w:rPr>
          <w:spacing w:val="25"/>
        </w:rPr>
        <w:t xml:space="preserve"> </w:t>
      </w:r>
      <w:r>
        <w:t>выбирать</w:t>
      </w:r>
    </w:p>
    <w:p w:rsidR="004E0615" w:rsidRDefault="0063298B">
      <w:pPr>
        <w:pStyle w:val="a3"/>
        <w:spacing w:before="6"/>
        <w:ind w:right="289"/>
      </w:pPr>
      <w:r>
        <w:t>основания для анализа,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мелодий и</w:t>
      </w:r>
      <w:r>
        <w:rPr>
          <w:spacing w:val="1"/>
        </w:rPr>
        <w:t xml:space="preserve"> </w:t>
      </w:r>
      <w:r>
        <w:t>ритмов,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30"/>
        </w:rPr>
        <w:t xml:space="preserve"> </w:t>
      </w:r>
      <w:r>
        <w:t>музыкального</w:t>
      </w:r>
      <w:r>
        <w:rPr>
          <w:spacing w:val="31"/>
        </w:rPr>
        <w:t xml:space="preserve"> </w:t>
      </w:r>
      <w:r>
        <w:t>языка;</w:t>
      </w:r>
    </w:p>
    <w:p w:rsidR="004E0615" w:rsidRDefault="0063298B">
      <w:pPr>
        <w:pStyle w:val="a3"/>
        <w:ind w:right="286" w:firstLine="225"/>
      </w:pPr>
      <w:r>
        <w:t>сопоставлять,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4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других</w:t>
      </w:r>
      <w:r>
        <w:rPr>
          <w:spacing w:val="33"/>
        </w:rPr>
        <w:t xml:space="preserve"> </w:t>
      </w:r>
      <w:r>
        <w:t>видов</w:t>
      </w:r>
      <w:r>
        <w:rPr>
          <w:spacing w:val="31"/>
        </w:rPr>
        <w:t xml:space="preserve"> </w:t>
      </w:r>
      <w:r>
        <w:t>искусства;</w:t>
      </w:r>
    </w:p>
    <w:p w:rsidR="004E0615" w:rsidRDefault="0063298B">
      <w:pPr>
        <w:pStyle w:val="a3"/>
        <w:ind w:right="285" w:firstLine="225"/>
      </w:pPr>
      <w:r>
        <w:t>выявлять причинно-следственные связи в развитии музыкальной культуры, обнаруживать взаимные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:rsidR="004E0615" w:rsidRDefault="004E0615">
      <w:pPr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0"/>
        <w:ind w:firstLine="225"/>
        <w:jc w:val="left"/>
      </w:pPr>
      <w:r>
        <w:lastRenderedPageBreak/>
        <w:t>выявлять</w:t>
      </w:r>
      <w:r>
        <w:rPr>
          <w:spacing w:val="31"/>
        </w:rPr>
        <w:t xml:space="preserve"> </w:t>
      </w:r>
      <w:r>
        <w:t>общее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особенное,</w:t>
      </w:r>
      <w:r>
        <w:rPr>
          <w:spacing w:val="30"/>
        </w:rPr>
        <w:t xml:space="preserve"> </w:t>
      </w:r>
      <w:r>
        <w:t>закономерности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противоречия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комплексе</w:t>
      </w:r>
      <w:r>
        <w:rPr>
          <w:spacing w:val="30"/>
        </w:rPr>
        <w:t xml:space="preserve"> </w:t>
      </w:r>
      <w:r>
        <w:t>выразительных</w:t>
      </w:r>
      <w:r>
        <w:rPr>
          <w:spacing w:val="32"/>
        </w:rPr>
        <w:t xml:space="preserve"> </w:t>
      </w:r>
      <w:r>
        <w:t>средств,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образа конкретного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30"/>
        </w:rPr>
        <w:t xml:space="preserve"> </w:t>
      </w:r>
      <w:r>
        <w:t>жанра,</w:t>
      </w:r>
      <w:r>
        <w:rPr>
          <w:spacing w:val="30"/>
        </w:rPr>
        <w:t xml:space="preserve"> </w:t>
      </w:r>
      <w:r>
        <w:t>стиля;</w:t>
      </w:r>
    </w:p>
    <w:p w:rsidR="004E0615" w:rsidRDefault="0063298B">
      <w:pPr>
        <w:pStyle w:val="a3"/>
        <w:ind w:firstLine="225"/>
        <w:jc w:val="left"/>
      </w:pPr>
      <w:r>
        <w:t>самостоятельно</w:t>
      </w:r>
      <w:r>
        <w:rPr>
          <w:spacing w:val="59"/>
        </w:rPr>
        <w:t xml:space="preserve"> </w:t>
      </w:r>
      <w:r>
        <w:t>выбирать</w:t>
      </w:r>
      <w:r>
        <w:rPr>
          <w:spacing w:val="3"/>
        </w:rPr>
        <w:t xml:space="preserve"> </w:t>
      </w:r>
      <w:r>
        <w:t>способ решения</w:t>
      </w:r>
      <w:r>
        <w:rPr>
          <w:spacing w:val="3"/>
        </w:rPr>
        <w:t xml:space="preserve"> </w:t>
      </w:r>
      <w:r>
        <w:t>учебной, исполнительской, творческой задачи,</w:t>
      </w:r>
      <w:r>
        <w:rPr>
          <w:spacing w:val="1"/>
        </w:rPr>
        <w:t xml:space="preserve"> </w:t>
      </w:r>
      <w:r>
        <w:t>сверять</w:t>
      </w:r>
      <w:r>
        <w:rPr>
          <w:spacing w:val="-5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своими</w:t>
      </w:r>
      <w:r>
        <w:rPr>
          <w:spacing w:val="19"/>
        </w:rPr>
        <w:t xml:space="preserve"> </w:t>
      </w:r>
      <w:r>
        <w:t>внутренними</w:t>
      </w:r>
      <w:r>
        <w:rPr>
          <w:spacing w:val="16"/>
        </w:rPr>
        <w:t xml:space="preserve"> </w:t>
      </w:r>
      <w:r>
        <w:t>эстетическими</w:t>
      </w:r>
      <w:r>
        <w:rPr>
          <w:spacing w:val="22"/>
        </w:rPr>
        <w:t xml:space="preserve"> </w:t>
      </w:r>
      <w:r>
        <w:t>установками.</w:t>
      </w:r>
    </w:p>
    <w:p w:rsidR="004E0615" w:rsidRDefault="0063298B">
      <w:pPr>
        <w:pStyle w:val="a3"/>
        <w:ind w:left="783"/>
        <w:jc w:val="left"/>
      </w:pPr>
      <w:r>
        <w:t>Базовые</w:t>
      </w:r>
      <w:r>
        <w:rPr>
          <w:spacing w:val="2"/>
        </w:rPr>
        <w:t xml:space="preserve"> </w:t>
      </w:r>
      <w:r>
        <w:t>исследовательские</w:t>
      </w:r>
      <w:r>
        <w:rPr>
          <w:spacing w:val="3"/>
        </w:rPr>
        <w:t xml:space="preserve"> </w:t>
      </w:r>
      <w:r>
        <w:t>действия:</w:t>
      </w:r>
    </w:p>
    <w:p w:rsidR="004E0615" w:rsidRDefault="0063298B">
      <w:pPr>
        <w:pStyle w:val="a3"/>
        <w:spacing w:line="343" w:lineRule="auto"/>
        <w:ind w:left="780"/>
        <w:jc w:val="left"/>
      </w:pPr>
      <w:r>
        <w:t>следовать</w:t>
      </w:r>
      <w:r>
        <w:rPr>
          <w:spacing w:val="-2"/>
        </w:rPr>
        <w:t xml:space="preserve"> </w:t>
      </w:r>
      <w:r>
        <w:t>внутренним</w:t>
      </w:r>
      <w:r>
        <w:rPr>
          <w:spacing w:val="-1"/>
        </w:rPr>
        <w:t xml:space="preserve"> </w:t>
      </w:r>
      <w:r>
        <w:t>слухом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36"/>
        </w:rPr>
        <w:t xml:space="preserve"> </w:t>
      </w:r>
      <w:r>
        <w:t>«наблюдать»</w:t>
      </w:r>
      <w:r>
        <w:rPr>
          <w:spacing w:val="24"/>
        </w:rPr>
        <w:t xml:space="preserve"> </w:t>
      </w:r>
      <w:r>
        <w:t>звучание</w:t>
      </w:r>
      <w:r>
        <w:rPr>
          <w:spacing w:val="30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использовать вопросы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-2"/>
        </w:rPr>
        <w:t xml:space="preserve"> </w:t>
      </w:r>
      <w:r>
        <w:t>инструмент познания;</w:t>
      </w:r>
    </w:p>
    <w:p w:rsidR="004E0615" w:rsidRDefault="0063298B">
      <w:pPr>
        <w:pStyle w:val="a3"/>
        <w:spacing w:before="3"/>
        <w:ind w:right="286" w:firstLine="225"/>
      </w:pPr>
      <w:r>
        <w:t>формулировать собственные вопросы, фиксирующие несоответствие между реальным и желательным</w:t>
      </w:r>
      <w:r>
        <w:rPr>
          <w:spacing w:val="-57"/>
        </w:rPr>
        <w:t xml:space="preserve"> </w:t>
      </w:r>
      <w:r>
        <w:t>состоянием</w:t>
      </w:r>
      <w:r>
        <w:rPr>
          <w:spacing w:val="2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ситуации,</w:t>
      </w:r>
      <w:r>
        <w:rPr>
          <w:spacing w:val="30"/>
        </w:rPr>
        <w:t xml:space="preserve"> </w:t>
      </w:r>
      <w:r>
        <w:t>восприятия,</w:t>
      </w:r>
      <w:r>
        <w:rPr>
          <w:spacing w:val="29"/>
        </w:rPr>
        <w:t xml:space="preserve"> </w:t>
      </w:r>
      <w:r>
        <w:t>исполнения</w:t>
      </w:r>
      <w:r>
        <w:rPr>
          <w:spacing w:val="30"/>
        </w:rPr>
        <w:t xml:space="preserve"> </w:t>
      </w:r>
      <w:r>
        <w:t>музыки;</w:t>
      </w:r>
    </w:p>
    <w:p w:rsidR="004E0615" w:rsidRDefault="0063298B">
      <w:pPr>
        <w:pStyle w:val="a3"/>
        <w:ind w:right="284" w:firstLine="225"/>
      </w:pPr>
      <w:r>
        <w:t>составлять алгоритм действий и использовать его для решения учебных, в том числе исполнительских</w:t>
      </w:r>
      <w:r>
        <w:rPr>
          <w:spacing w:val="-57"/>
        </w:rPr>
        <w:t xml:space="preserve"> </w:t>
      </w:r>
      <w:r>
        <w:t>и творческих</w:t>
      </w:r>
      <w:r>
        <w:rPr>
          <w:spacing w:val="2"/>
        </w:rPr>
        <w:t xml:space="preserve"> </w:t>
      </w:r>
      <w:r>
        <w:t>задач;</w:t>
      </w:r>
    </w:p>
    <w:p w:rsidR="004E0615" w:rsidRDefault="0063298B">
      <w:pPr>
        <w:pStyle w:val="a3"/>
        <w:ind w:right="285" w:firstLine="225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музыкально-языковых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процессов, музыкальных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35"/>
        </w:rPr>
        <w:t xml:space="preserve"> </w:t>
      </w:r>
      <w:r>
        <w:t>культурных</w:t>
      </w:r>
      <w:r>
        <w:rPr>
          <w:spacing w:val="37"/>
        </w:rPr>
        <w:t xml:space="preserve"> </w:t>
      </w:r>
      <w:r>
        <w:t>объектов</w:t>
      </w:r>
      <w:r>
        <w:rPr>
          <w:spacing w:val="39"/>
        </w:rPr>
        <w:t xml:space="preserve"> </w:t>
      </w:r>
      <w:r>
        <w:t>между</w:t>
      </w:r>
      <w:r>
        <w:rPr>
          <w:spacing w:val="33"/>
        </w:rPr>
        <w:t xml:space="preserve"> </w:t>
      </w:r>
      <w:r>
        <w:t>собой;</w:t>
      </w:r>
    </w:p>
    <w:p w:rsidR="004E0615" w:rsidRDefault="0063298B">
      <w:pPr>
        <w:pStyle w:val="a3"/>
        <w:spacing w:before="177" w:line="237" w:lineRule="auto"/>
        <w:ind w:firstLine="225"/>
        <w:jc w:val="left"/>
      </w:pPr>
      <w:r>
        <w:t>самостоятельно</w:t>
      </w:r>
      <w:r>
        <w:rPr>
          <w:spacing w:val="22"/>
        </w:rPr>
        <w:t xml:space="preserve"> </w:t>
      </w:r>
      <w:r>
        <w:t>формулировать</w:t>
      </w:r>
      <w:r>
        <w:rPr>
          <w:spacing w:val="23"/>
        </w:rPr>
        <w:t xml:space="preserve"> </w:t>
      </w:r>
      <w:r>
        <w:t>обобщения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выводы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результатам</w:t>
      </w:r>
      <w:r>
        <w:rPr>
          <w:spacing w:val="19"/>
        </w:rPr>
        <w:t xml:space="preserve"> </w:t>
      </w:r>
      <w:r>
        <w:t>проведённого</w:t>
      </w:r>
      <w:r>
        <w:rPr>
          <w:spacing w:val="20"/>
        </w:rPr>
        <w:t xml:space="preserve"> </w:t>
      </w:r>
      <w:r>
        <w:t>наблюдения,</w:t>
      </w:r>
      <w:r>
        <w:rPr>
          <w:spacing w:val="-57"/>
        </w:rPr>
        <w:t xml:space="preserve"> </w:t>
      </w:r>
      <w:r>
        <w:t>слухового</w:t>
      </w:r>
      <w:r>
        <w:rPr>
          <w:spacing w:val="-2"/>
        </w:rPr>
        <w:t xml:space="preserve"> </w:t>
      </w:r>
      <w:r>
        <w:t>исследования.</w:t>
      </w:r>
    </w:p>
    <w:p w:rsidR="004E0615" w:rsidRDefault="0063298B">
      <w:pPr>
        <w:pStyle w:val="a3"/>
        <w:spacing w:before="121"/>
        <w:ind w:left="783"/>
        <w:jc w:val="left"/>
      </w:pPr>
      <w:r>
        <w:t>Работа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информацией:</w:t>
      </w:r>
    </w:p>
    <w:p w:rsidR="004E0615" w:rsidRDefault="0063298B">
      <w:pPr>
        <w:pStyle w:val="a3"/>
        <w:ind w:firstLine="225"/>
        <w:jc w:val="left"/>
      </w:pPr>
      <w:r>
        <w:t>применять</w:t>
      </w:r>
      <w:r>
        <w:rPr>
          <w:spacing w:val="29"/>
        </w:rPr>
        <w:t xml:space="preserve"> </w:t>
      </w:r>
      <w:r>
        <w:t>различные</w:t>
      </w:r>
      <w:r>
        <w:rPr>
          <w:spacing w:val="28"/>
        </w:rPr>
        <w:t xml:space="preserve"> </w:t>
      </w:r>
      <w:r>
        <w:t>методы,</w:t>
      </w:r>
      <w:r>
        <w:rPr>
          <w:spacing w:val="31"/>
        </w:rPr>
        <w:t xml:space="preserve"> </w:t>
      </w:r>
      <w:r>
        <w:t>инструменты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запросы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поиске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отборе</w:t>
      </w:r>
      <w:r>
        <w:rPr>
          <w:spacing w:val="27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задачи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заданных</w:t>
      </w:r>
      <w:r>
        <w:rPr>
          <w:spacing w:val="27"/>
        </w:rPr>
        <w:t xml:space="preserve"> </w:t>
      </w:r>
      <w:r>
        <w:t>критериев;</w:t>
      </w:r>
    </w:p>
    <w:p w:rsidR="004E0615" w:rsidRDefault="004E0615">
      <w:pPr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2"/>
        <w:ind w:left="399"/>
      </w:pPr>
      <w:r>
        <w:lastRenderedPageBreak/>
        <w:t>понимать специфику</w:t>
      </w:r>
      <w:r>
        <w:rPr>
          <w:spacing w:val="-9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аудиоинформацией,</w:t>
      </w:r>
      <w:r>
        <w:rPr>
          <w:spacing w:val="-1"/>
        </w:rPr>
        <w:t xml:space="preserve"> </w:t>
      </w:r>
      <w:r>
        <w:t>музыкальными</w:t>
      </w:r>
      <w:r>
        <w:rPr>
          <w:spacing w:val="28"/>
        </w:rPr>
        <w:t xml:space="preserve"> </w:t>
      </w:r>
      <w:r>
        <w:t>записями;</w:t>
      </w:r>
    </w:p>
    <w:p w:rsidR="004E0615" w:rsidRDefault="0063298B">
      <w:pPr>
        <w:pStyle w:val="a3"/>
        <w:spacing w:before="200"/>
        <w:ind w:left="399"/>
      </w:pPr>
      <w:r>
        <w:t>использовать интонирование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запоминания</w:t>
      </w:r>
      <w:r>
        <w:rPr>
          <w:spacing w:val="-4"/>
        </w:rPr>
        <w:t xml:space="preserve"> </w:t>
      </w:r>
      <w:r>
        <w:t>звуковой информации,</w:t>
      </w:r>
      <w:r>
        <w:rPr>
          <w:spacing w:val="25"/>
        </w:rPr>
        <w:t xml:space="preserve"> </w:t>
      </w:r>
      <w:r>
        <w:t>музыкальных</w:t>
      </w:r>
      <w:r>
        <w:rPr>
          <w:spacing w:val="29"/>
        </w:rPr>
        <w:t xml:space="preserve"> </w:t>
      </w:r>
      <w:r>
        <w:t>произведений;</w:t>
      </w:r>
    </w:p>
    <w:p w:rsidR="004E0615" w:rsidRDefault="0063298B">
      <w:pPr>
        <w:pStyle w:val="a3"/>
        <w:spacing w:before="196" w:line="242" w:lineRule="auto"/>
        <w:ind w:left="399" w:right="115"/>
      </w:pPr>
      <w:r>
        <w:t>выбирать, анализировать, интерпретировать, обобщать и систематизировать информацию, 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аудио-</w:t>
      </w:r>
      <w:r>
        <w:rPr>
          <w:spacing w:val="1"/>
        </w:rPr>
        <w:t xml:space="preserve"> </w:t>
      </w:r>
      <w:proofErr w:type="spellStart"/>
      <w:r>
        <w:t>видеоформатах</w:t>
      </w:r>
      <w:proofErr w:type="spellEnd"/>
      <w:r>
        <w:t>,</w:t>
      </w:r>
      <w:r>
        <w:rPr>
          <w:spacing w:val="28"/>
        </w:rPr>
        <w:t xml:space="preserve"> </w:t>
      </w:r>
      <w:r>
        <w:t>текстах,</w:t>
      </w:r>
      <w:r>
        <w:rPr>
          <w:spacing w:val="28"/>
        </w:rPr>
        <w:t xml:space="preserve"> </w:t>
      </w:r>
      <w:r>
        <w:t>таблицах,</w:t>
      </w:r>
      <w:r>
        <w:rPr>
          <w:spacing w:val="31"/>
        </w:rPr>
        <w:t xml:space="preserve"> </w:t>
      </w:r>
      <w:r>
        <w:t>схемах;</w:t>
      </w:r>
    </w:p>
    <w:p w:rsidR="004E0615" w:rsidRDefault="0063298B">
      <w:pPr>
        <w:pStyle w:val="a3"/>
        <w:spacing w:before="197" w:line="242" w:lineRule="auto"/>
        <w:ind w:left="399" w:right="113"/>
      </w:pPr>
      <w:r>
        <w:t>использовать смысловое чтение для извлечения, обобщения и систематизации информации из одного 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29"/>
        </w:rPr>
        <w:t xml:space="preserve"> </w:t>
      </w:r>
      <w:r>
        <w:t>источников</w:t>
      </w:r>
      <w:r>
        <w:rPr>
          <w:spacing w:val="29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учётом</w:t>
      </w:r>
      <w:r>
        <w:rPr>
          <w:spacing w:val="31"/>
        </w:rPr>
        <w:t xml:space="preserve"> </w:t>
      </w:r>
      <w:r>
        <w:t>поставленных</w:t>
      </w:r>
      <w:r>
        <w:rPr>
          <w:spacing w:val="30"/>
        </w:rPr>
        <w:t xml:space="preserve"> </w:t>
      </w:r>
      <w:r>
        <w:t>целей;</w:t>
      </w:r>
    </w:p>
    <w:p w:rsidR="004E0615" w:rsidRDefault="0063298B">
      <w:pPr>
        <w:pStyle w:val="a3"/>
        <w:spacing w:before="193" w:line="242" w:lineRule="auto"/>
        <w:ind w:left="399" w:right="11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4E0615" w:rsidRDefault="0063298B">
      <w:pPr>
        <w:pStyle w:val="a3"/>
        <w:spacing w:before="194" w:line="242" w:lineRule="auto"/>
        <w:ind w:left="399" w:right="113"/>
      </w:pPr>
      <w:r>
        <w:t>различать тексты информационного и художественного содержания, трансформировать, интерпретировать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учебной</w:t>
      </w:r>
      <w:r>
        <w:rPr>
          <w:spacing w:val="31"/>
        </w:rPr>
        <w:t xml:space="preserve"> </w:t>
      </w:r>
      <w:r>
        <w:t>задачей;</w:t>
      </w:r>
    </w:p>
    <w:p w:rsidR="004E0615" w:rsidRDefault="0063298B">
      <w:pPr>
        <w:pStyle w:val="a3"/>
        <w:spacing w:before="196" w:line="242" w:lineRule="auto"/>
        <w:ind w:left="399" w:right="115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-57"/>
        </w:rPr>
        <w:t xml:space="preserve"> </w:t>
      </w:r>
      <w:r>
        <w:t>презентация,</w:t>
      </w:r>
      <w:r>
        <w:rPr>
          <w:spacing w:val="-2"/>
        </w:rPr>
        <w:t xml:space="preserve"> </w:t>
      </w:r>
      <w:r>
        <w:t>театрализация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 в</w:t>
      </w:r>
      <w:r>
        <w:rPr>
          <w:spacing w:val="-2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установки.</w:t>
      </w:r>
    </w:p>
    <w:p w:rsidR="004E0615" w:rsidRDefault="0063298B">
      <w:pPr>
        <w:pStyle w:val="a3"/>
        <w:spacing w:before="194"/>
        <w:ind w:left="399" w:right="112"/>
      </w:pPr>
      <w:r>
        <w:rPr>
          <w:w w:val="95"/>
        </w:rPr>
        <w:t>Овладение системой</w:t>
      </w:r>
      <w:r>
        <w:rPr>
          <w:spacing w:val="1"/>
          <w:w w:val="95"/>
        </w:rPr>
        <w:t xml:space="preserve"> </w:t>
      </w:r>
      <w:r>
        <w:rPr>
          <w:w w:val="95"/>
        </w:rPr>
        <w:t>универсальных познавательных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действий обеспечивает </w:t>
      </w:r>
      <w:proofErr w:type="spellStart"/>
      <w:r>
        <w:rPr>
          <w:w w:val="95"/>
        </w:rPr>
        <w:t>сформированность</w:t>
      </w:r>
      <w:proofErr w:type="spellEnd"/>
      <w:r>
        <w:rPr>
          <w:w w:val="95"/>
        </w:rPr>
        <w:t xml:space="preserve"> когнитивных</w:t>
      </w:r>
      <w:r>
        <w:rPr>
          <w:spacing w:val="1"/>
          <w:w w:val="95"/>
        </w:rPr>
        <w:t xml:space="preserve"> </w:t>
      </w:r>
      <w:r>
        <w:t>навыков 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музыкального</w:t>
      </w:r>
      <w:r>
        <w:rPr>
          <w:spacing w:val="25"/>
        </w:rPr>
        <w:t xml:space="preserve"> </w:t>
      </w:r>
      <w:r>
        <w:t>мышления.</w:t>
      </w:r>
    </w:p>
    <w:p w:rsidR="004E0615" w:rsidRDefault="0063298B">
      <w:pPr>
        <w:pStyle w:val="a3"/>
        <w:spacing w:before="202" w:line="415" w:lineRule="auto"/>
        <w:ind w:left="399" w:right="4963"/>
      </w:pPr>
      <w:r>
        <w:t>Овладение универсальными коммуникативными действиями</w:t>
      </w:r>
      <w:r>
        <w:rPr>
          <w:spacing w:val="-57"/>
        </w:rPr>
        <w:t xml:space="preserve"> </w:t>
      </w:r>
      <w:r>
        <w:t>Невербальная</w:t>
      </w:r>
      <w:r>
        <w:rPr>
          <w:spacing w:val="24"/>
        </w:rPr>
        <w:t xml:space="preserve"> </w:t>
      </w:r>
      <w:r>
        <w:t>коммуникация:</w:t>
      </w:r>
    </w:p>
    <w:p w:rsidR="004E0615" w:rsidRDefault="004E0615">
      <w:pPr>
        <w:spacing w:line="415" w:lineRule="auto"/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0"/>
        <w:ind w:right="286" w:firstLine="225"/>
      </w:pPr>
      <w:r>
        <w:lastRenderedPageBreak/>
        <w:t>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 смысла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4E0615" w:rsidRDefault="0063298B">
      <w:pPr>
        <w:pStyle w:val="a3"/>
        <w:ind w:right="288" w:firstLine="225"/>
      </w:pPr>
      <w:r>
        <w:t>передавать в собственном исполнении музыки художественное содержание, выражать настроение,</w:t>
      </w:r>
      <w:r>
        <w:rPr>
          <w:spacing w:val="1"/>
        </w:rPr>
        <w:t xml:space="preserve"> </w:t>
      </w:r>
      <w:r>
        <w:t>чувства,</w:t>
      </w:r>
      <w:r>
        <w:rPr>
          <w:spacing w:val="-2"/>
        </w:rPr>
        <w:t xml:space="preserve"> </w:t>
      </w:r>
      <w:r>
        <w:t>личное</w:t>
      </w:r>
      <w:r w:rsidR="00924CC2">
        <w:t xml:space="preserve"> </w:t>
      </w:r>
      <w:r>
        <w:t>отношение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исполняемому</w:t>
      </w:r>
      <w:r>
        <w:rPr>
          <w:spacing w:val="24"/>
        </w:rPr>
        <w:t xml:space="preserve"> </w:t>
      </w:r>
      <w:r>
        <w:t>произведению;</w:t>
      </w:r>
    </w:p>
    <w:p w:rsidR="004E0615" w:rsidRDefault="0063298B">
      <w:pPr>
        <w:pStyle w:val="a3"/>
        <w:ind w:right="291" w:firstLine="225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интонации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повседневном</w:t>
      </w:r>
      <w:r>
        <w:rPr>
          <w:spacing w:val="25"/>
        </w:rPr>
        <w:t xml:space="preserve"> </w:t>
      </w:r>
      <w:r>
        <w:t>общении;</w:t>
      </w:r>
    </w:p>
    <w:p w:rsidR="004E0615" w:rsidRDefault="0063298B">
      <w:pPr>
        <w:pStyle w:val="a3"/>
        <w:ind w:right="292" w:firstLine="225"/>
      </w:pP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интонационно-выразительные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выступления;</w:t>
      </w:r>
    </w:p>
    <w:p w:rsidR="004E0615" w:rsidRDefault="0063298B">
      <w:pPr>
        <w:pStyle w:val="a3"/>
        <w:ind w:right="285" w:firstLine="225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жесты),</w:t>
      </w:r>
      <w:r>
        <w:rPr>
          <w:spacing w:val="1"/>
        </w:rPr>
        <w:t xml:space="preserve"> </w:t>
      </w:r>
      <w:r>
        <w:t>расценивать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-4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включаться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соответствующий</w:t>
      </w:r>
      <w:r>
        <w:rPr>
          <w:spacing w:val="4"/>
        </w:rPr>
        <w:t xml:space="preserve"> </w:t>
      </w:r>
      <w:r>
        <w:t>уровень</w:t>
      </w:r>
      <w:r>
        <w:rPr>
          <w:spacing w:val="30"/>
        </w:rPr>
        <w:t xml:space="preserve"> </w:t>
      </w:r>
      <w:r>
        <w:t>общения.</w:t>
      </w:r>
    </w:p>
    <w:p w:rsidR="004E0615" w:rsidRDefault="0063298B">
      <w:pPr>
        <w:pStyle w:val="a3"/>
        <w:ind w:left="783"/>
      </w:pPr>
      <w:r>
        <w:t>Вербальное</w:t>
      </w:r>
      <w:r>
        <w:rPr>
          <w:spacing w:val="15"/>
        </w:rPr>
        <w:t xml:space="preserve"> </w:t>
      </w:r>
      <w:r>
        <w:t>общение:</w:t>
      </w:r>
    </w:p>
    <w:p w:rsidR="004E0615" w:rsidRDefault="0063298B">
      <w:pPr>
        <w:pStyle w:val="a3"/>
        <w:ind w:right="285" w:firstLine="225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</w:t>
      </w:r>
    </w:p>
    <w:p w:rsidR="004E0615" w:rsidRDefault="0063298B">
      <w:pPr>
        <w:pStyle w:val="a3"/>
        <w:ind w:right="291" w:firstLine="225"/>
      </w:pPr>
      <w:r>
        <w:t>выражать своё мнение, в том числе впечатления от общения с музыкальным искусством в 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</w:p>
    <w:p w:rsidR="004E0615" w:rsidRDefault="0063298B">
      <w:pPr>
        <w:pStyle w:val="a3"/>
        <w:ind w:right="285" w:firstLine="225"/>
      </w:pPr>
      <w:r>
        <w:t>понимать намерения других, проявлять уважительное отношение к собеседнику и в корректной форме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30"/>
        </w:rPr>
        <w:t xml:space="preserve"> </w:t>
      </w:r>
      <w:r>
        <w:t>свои</w:t>
      </w:r>
      <w:r>
        <w:rPr>
          <w:spacing w:val="32"/>
        </w:rPr>
        <w:t xml:space="preserve"> </w:t>
      </w:r>
      <w:r>
        <w:t>возражения;</w:t>
      </w:r>
    </w:p>
    <w:p w:rsidR="004E0615" w:rsidRDefault="0063298B">
      <w:pPr>
        <w:pStyle w:val="a3"/>
        <w:ind w:right="288" w:firstLine="225"/>
      </w:pP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дискуссию,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благожелательный</w:t>
      </w:r>
      <w:r>
        <w:rPr>
          <w:spacing w:val="-1"/>
        </w:rPr>
        <w:t xml:space="preserve"> </w:t>
      </w:r>
      <w:r>
        <w:t>тон</w:t>
      </w:r>
      <w:r>
        <w:rPr>
          <w:spacing w:val="-1"/>
        </w:rPr>
        <w:t xml:space="preserve"> </w:t>
      </w:r>
      <w:r>
        <w:t>диалога;</w:t>
      </w:r>
    </w:p>
    <w:p w:rsidR="004E0615" w:rsidRDefault="004E0615">
      <w:pPr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0" w:line="345" w:lineRule="auto"/>
        <w:ind w:left="783" w:right="3445" w:hanging="3"/>
      </w:pPr>
      <w:r>
        <w:lastRenderedPageBreak/>
        <w:t>публично представлять результаты учебной и творческой деятельности.</w:t>
      </w:r>
      <w:r>
        <w:rPr>
          <w:spacing w:val="-57"/>
        </w:rPr>
        <w:t xml:space="preserve"> </w:t>
      </w:r>
      <w:r>
        <w:t>Совместная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(сотрудничество):</w:t>
      </w:r>
    </w:p>
    <w:p w:rsidR="004E0615" w:rsidRDefault="0063298B">
      <w:pPr>
        <w:pStyle w:val="a3"/>
        <w:spacing w:before="0"/>
        <w:ind w:right="286" w:firstLine="225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соучастия,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исполнения и восприятия музыки; понимать ценность такого социально- психологического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экстраполировать 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сферы</w:t>
      </w:r>
      <w:r>
        <w:rPr>
          <w:spacing w:val="29"/>
        </w:rPr>
        <w:t xml:space="preserve"> </w:t>
      </w:r>
      <w:r>
        <w:t>взаимодействия;</w:t>
      </w:r>
    </w:p>
    <w:p w:rsidR="004E0615" w:rsidRDefault="0063298B">
      <w:pPr>
        <w:pStyle w:val="a3"/>
        <w:spacing w:before="117"/>
        <w:ind w:right="286" w:firstLine="22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решении конкретной проблемы, выбирать наиболее эффективные формы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24"/>
        </w:rPr>
        <w:t xml:space="preserve"> </w:t>
      </w:r>
      <w:r>
        <w:t>задачи;</w:t>
      </w:r>
    </w:p>
    <w:p w:rsidR="004E0615" w:rsidRDefault="0063298B">
      <w:pPr>
        <w:pStyle w:val="a3"/>
        <w:ind w:right="287" w:firstLine="225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 роли, договариваться, обсуждать процесс и результат совместной работы; уметь 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готовность</w:t>
      </w:r>
      <w:r>
        <w:rPr>
          <w:spacing w:val="19"/>
        </w:rPr>
        <w:t xml:space="preserve"> </w:t>
      </w:r>
      <w:r>
        <w:t>руководить,</w:t>
      </w:r>
      <w:r>
        <w:rPr>
          <w:spacing w:val="17"/>
        </w:rPr>
        <w:t xml:space="preserve"> </w:t>
      </w:r>
      <w:r>
        <w:t>выполнять</w:t>
      </w:r>
      <w:r>
        <w:rPr>
          <w:spacing w:val="16"/>
        </w:rPr>
        <w:t xml:space="preserve"> </w:t>
      </w:r>
      <w:r>
        <w:t>поручения,</w:t>
      </w:r>
      <w:r>
        <w:rPr>
          <w:spacing w:val="18"/>
        </w:rPr>
        <w:t xml:space="preserve"> </w:t>
      </w:r>
      <w:r>
        <w:t>подчиняться;</w:t>
      </w:r>
    </w:p>
    <w:p w:rsidR="004E0615" w:rsidRDefault="0063298B">
      <w:pPr>
        <w:pStyle w:val="a3"/>
        <w:ind w:right="286" w:firstLine="225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критериям,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rPr>
          <w:spacing w:val="-1"/>
        </w:rPr>
        <w:t>сформулированным участниками взаимодействия;</w:t>
      </w:r>
      <w:r>
        <w:t xml:space="preserve"> 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 и 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представлению</w:t>
      </w:r>
      <w:r>
        <w:rPr>
          <w:spacing w:val="29"/>
        </w:rPr>
        <w:t xml:space="preserve"> </w:t>
      </w:r>
      <w:r>
        <w:t>отчёта</w:t>
      </w:r>
      <w:r>
        <w:rPr>
          <w:spacing w:val="25"/>
        </w:rPr>
        <w:t xml:space="preserve"> </w:t>
      </w:r>
      <w:r>
        <w:t>перед</w:t>
      </w:r>
      <w:r>
        <w:rPr>
          <w:spacing w:val="29"/>
        </w:rPr>
        <w:t xml:space="preserve"> </w:t>
      </w:r>
      <w:r>
        <w:t>группой</w:t>
      </w:r>
    </w:p>
    <w:p w:rsidR="004E0615" w:rsidRDefault="0063298B">
      <w:pPr>
        <w:pStyle w:val="a4"/>
        <w:numPr>
          <w:ilvl w:val="0"/>
          <w:numId w:val="3"/>
        </w:numPr>
        <w:tabs>
          <w:tab w:val="left" w:pos="1072"/>
        </w:tabs>
        <w:spacing w:before="121" w:line="300" w:lineRule="auto"/>
        <w:ind w:left="783" w:right="4757" w:firstLine="0"/>
        <w:rPr>
          <w:sz w:val="24"/>
        </w:rPr>
      </w:pPr>
      <w:r>
        <w:rPr>
          <w:sz w:val="24"/>
        </w:rPr>
        <w:t>Овладение универсальными регулятивными действиями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Самоорганизация:</w:t>
      </w:r>
    </w:p>
    <w:p w:rsidR="004E0615" w:rsidRDefault="0063298B">
      <w:pPr>
        <w:pStyle w:val="a3"/>
        <w:spacing w:before="0" w:line="208" w:lineRule="exact"/>
        <w:ind w:left="780"/>
        <w:jc w:val="left"/>
      </w:pPr>
      <w:r>
        <w:t>ставить</w:t>
      </w:r>
      <w:r>
        <w:rPr>
          <w:spacing w:val="18"/>
        </w:rPr>
        <w:t xml:space="preserve"> </w:t>
      </w:r>
      <w:r>
        <w:t>перед</w:t>
      </w:r>
      <w:r>
        <w:rPr>
          <w:spacing w:val="19"/>
        </w:rPr>
        <w:t xml:space="preserve"> </w:t>
      </w:r>
      <w:r>
        <w:t>собой</w:t>
      </w:r>
      <w:r>
        <w:rPr>
          <w:spacing w:val="20"/>
        </w:rPr>
        <w:t xml:space="preserve"> </w:t>
      </w:r>
      <w:r>
        <w:t>среднесрочные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долгосрочные</w:t>
      </w:r>
      <w:r>
        <w:rPr>
          <w:spacing w:val="22"/>
        </w:rPr>
        <w:t xml:space="preserve"> </w:t>
      </w:r>
      <w:proofErr w:type="spellStart"/>
      <w:r>
        <w:t>целипо</w:t>
      </w:r>
      <w:proofErr w:type="spellEnd"/>
      <w:r>
        <w:rPr>
          <w:spacing w:val="16"/>
        </w:rPr>
        <w:t xml:space="preserve"> </w:t>
      </w:r>
      <w:r>
        <w:t>самосовершенствованию,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в</w:t>
      </w:r>
    </w:p>
    <w:p w:rsidR="004E0615" w:rsidRDefault="0063298B">
      <w:pPr>
        <w:pStyle w:val="a3"/>
        <w:spacing w:before="0"/>
        <w:jc w:val="left"/>
      </w:pPr>
      <w:r>
        <w:t>части</w:t>
      </w:r>
      <w:r>
        <w:rPr>
          <w:spacing w:val="11"/>
        </w:rPr>
        <w:t xml:space="preserve"> </w:t>
      </w:r>
      <w:r>
        <w:t>творческих,</w:t>
      </w:r>
      <w:r>
        <w:rPr>
          <w:spacing w:val="10"/>
        </w:rPr>
        <w:t xml:space="preserve"> </w:t>
      </w:r>
      <w:r>
        <w:t>исполнительских</w:t>
      </w:r>
      <w:r>
        <w:rPr>
          <w:spacing w:val="12"/>
        </w:rPr>
        <w:t xml:space="preserve"> </w:t>
      </w:r>
      <w:r>
        <w:t>навыков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способностей,</w:t>
      </w:r>
      <w:r>
        <w:rPr>
          <w:spacing w:val="11"/>
        </w:rPr>
        <w:t xml:space="preserve"> </w:t>
      </w:r>
      <w:r>
        <w:t>настойчиво</w:t>
      </w:r>
      <w:r>
        <w:rPr>
          <w:spacing w:val="11"/>
        </w:rPr>
        <w:t xml:space="preserve"> </w:t>
      </w:r>
      <w:r>
        <w:t>продвигаться</w:t>
      </w:r>
      <w:r>
        <w:rPr>
          <w:spacing w:val="41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поставленной</w:t>
      </w:r>
      <w:r>
        <w:rPr>
          <w:spacing w:val="-57"/>
        </w:rPr>
        <w:t xml:space="preserve"> </w:t>
      </w:r>
      <w:r>
        <w:t>цели;</w:t>
      </w:r>
    </w:p>
    <w:p w:rsidR="004E0615" w:rsidRDefault="004E0615">
      <w:pPr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0" w:line="343" w:lineRule="auto"/>
        <w:ind w:left="780"/>
        <w:jc w:val="left"/>
      </w:pPr>
      <w:r>
        <w:lastRenderedPageBreak/>
        <w:t>планировать достижение целей через решение ряда последовательных</w:t>
      </w:r>
      <w:r>
        <w:rPr>
          <w:spacing w:val="1"/>
        </w:rPr>
        <w:t xml:space="preserve"> </w:t>
      </w:r>
      <w:r>
        <w:t>задач частного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составлять план</w:t>
      </w:r>
      <w:r>
        <w:rPr>
          <w:spacing w:val="-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26"/>
        </w:rPr>
        <w:t xml:space="preserve"> </w:t>
      </w:r>
      <w:r>
        <w:t>коррективы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ходе</w:t>
      </w:r>
      <w:r>
        <w:rPr>
          <w:spacing w:val="27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реализации;</w:t>
      </w:r>
      <w:r>
        <w:rPr>
          <w:spacing w:val="-57"/>
        </w:rPr>
        <w:t xml:space="preserve"> </w:t>
      </w:r>
      <w:r>
        <w:t>выявлять наиболее</w:t>
      </w:r>
      <w:r>
        <w:rPr>
          <w:spacing w:val="-2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жизненных</w:t>
      </w:r>
      <w:r>
        <w:rPr>
          <w:spacing w:val="32"/>
        </w:rPr>
        <w:t xml:space="preserve"> </w:t>
      </w:r>
      <w:r>
        <w:t>ситуациях;</w:t>
      </w:r>
    </w:p>
    <w:p w:rsidR="004E0615" w:rsidRDefault="0063298B">
      <w:pPr>
        <w:pStyle w:val="a3"/>
        <w:spacing w:before="4"/>
        <w:ind w:right="287" w:firstLine="225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23"/>
        </w:rPr>
        <w:t xml:space="preserve"> </w:t>
      </w:r>
      <w:r>
        <w:t>варианты</w:t>
      </w:r>
      <w:r>
        <w:rPr>
          <w:spacing w:val="22"/>
        </w:rPr>
        <w:t xml:space="preserve"> </w:t>
      </w:r>
      <w:r>
        <w:t>решений;</w:t>
      </w:r>
    </w:p>
    <w:p w:rsidR="004E0615" w:rsidRDefault="0063298B">
      <w:pPr>
        <w:pStyle w:val="a3"/>
        <w:spacing w:line="343" w:lineRule="auto"/>
        <w:ind w:left="783" w:right="5175"/>
        <w:jc w:val="left"/>
      </w:pPr>
      <w:r>
        <w:t>делать</w:t>
      </w:r>
      <w:r>
        <w:rPr>
          <w:spacing w:val="14"/>
        </w:rPr>
        <w:t xml:space="preserve"> </w:t>
      </w:r>
      <w:r>
        <w:t>выбор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брать</w:t>
      </w:r>
      <w:r>
        <w:rPr>
          <w:spacing w:val="14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него</w:t>
      </w:r>
      <w:r>
        <w:rPr>
          <w:spacing w:val="15"/>
        </w:rPr>
        <w:t xml:space="preserve"> </w:t>
      </w:r>
      <w:r>
        <w:t>ответственность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себя.</w:t>
      </w:r>
      <w:r>
        <w:rPr>
          <w:spacing w:val="-57"/>
        </w:rPr>
        <w:t xml:space="preserve"> </w:t>
      </w:r>
      <w:r>
        <w:t>Самоконтроль</w:t>
      </w:r>
      <w:r>
        <w:rPr>
          <w:spacing w:val="26"/>
        </w:rPr>
        <w:t xml:space="preserve"> </w:t>
      </w:r>
      <w:r>
        <w:t>(рефлексия):</w:t>
      </w:r>
    </w:p>
    <w:p w:rsidR="004E0615" w:rsidRDefault="0063298B">
      <w:pPr>
        <w:pStyle w:val="a3"/>
        <w:spacing w:before="3"/>
        <w:ind w:left="780"/>
        <w:jc w:val="left"/>
      </w:pPr>
      <w:r>
        <w:t>владеть</w:t>
      </w:r>
      <w:r>
        <w:rPr>
          <w:spacing w:val="-1"/>
        </w:rPr>
        <w:t xml:space="preserve"> </w:t>
      </w:r>
      <w:r>
        <w:t>способами самоконтроля,</w:t>
      </w:r>
      <w:r>
        <w:rPr>
          <w:spacing w:val="-2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4"/>
        </w:rPr>
        <w:t xml:space="preserve"> </w:t>
      </w:r>
      <w:r>
        <w:t>и рефлексии;</w:t>
      </w:r>
    </w:p>
    <w:p w:rsidR="004E0615" w:rsidRDefault="0063298B">
      <w:pPr>
        <w:pStyle w:val="a3"/>
        <w:ind w:left="780"/>
        <w:jc w:val="left"/>
      </w:pPr>
      <w:r>
        <w:t>давать 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 предлагать план</w:t>
      </w:r>
      <w:r>
        <w:rPr>
          <w:spacing w:val="31"/>
        </w:rPr>
        <w:t xml:space="preserve"> </w:t>
      </w:r>
      <w:r>
        <w:t>её</w:t>
      </w:r>
      <w:r>
        <w:rPr>
          <w:spacing w:val="28"/>
        </w:rPr>
        <w:t xml:space="preserve"> </w:t>
      </w:r>
      <w:r>
        <w:t>изменения;</w:t>
      </w:r>
    </w:p>
    <w:p w:rsidR="004E0615" w:rsidRDefault="0063298B">
      <w:pPr>
        <w:pStyle w:val="a3"/>
        <w:ind w:right="289" w:firstLine="225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 меняющимся</w:t>
      </w:r>
      <w:r>
        <w:rPr>
          <w:spacing w:val="31"/>
        </w:rPr>
        <w:t xml:space="preserve"> </w:t>
      </w:r>
      <w:r>
        <w:t>обстоятельствам;</w:t>
      </w:r>
    </w:p>
    <w:p w:rsidR="004E0615" w:rsidRDefault="0063298B">
      <w:pPr>
        <w:pStyle w:val="a3"/>
        <w:ind w:right="290" w:firstLine="225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деятельности; понимать причины неудач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уметь предупреждать</w:t>
      </w:r>
      <w:r>
        <w:rPr>
          <w:spacing w:val="24"/>
        </w:rPr>
        <w:t xml:space="preserve"> </w:t>
      </w:r>
      <w:r>
        <w:t>их,</w:t>
      </w:r>
      <w:r>
        <w:rPr>
          <w:spacing w:val="26"/>
        </w:rPr>
        <w:t xml:space="preserve"> </w:t>
      </w:r>
      <w:r>
        <w:t>давать</w:t>
      </w:r>
      <w:r>
        <w:rPr>
          <w:spacing w:val="28"/>
        </w:rPr>
        <w:t xml:space="preserve"> </w:t>
      </w:r>
      <w:r>
        <w:t>оценку</w:t>
      </w:r>
      <w:r>
        <w:rPr>
          <w:spacing w:val="19"/>
        </w:rPr>
        <w:t xml:space="preserve"> </w:t>
      </w:r>
      <w:r>
        <w:t>приобретённому</w:t>
      </w:r>
      <w:r>
        <w:rPr>
          <w:spacing w:val="21"/>
        </w:rPr>
        <w:t xml:space="preserve"> </w:t>
      </w:r>
      <w:r>
        <w:t>опыту;</w:t>
      </w:r>
    </w:p>
    <w:p w:rsidR="004E0615" w:rsidRDefault="0063298B">
      <w:pPr>
        <w:pStyle w:val="a3"/>
        <w:ind w:right="284" w:firstLine="225"/>
      </w:pPr>
      <w:r>
        <w:t>использовать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 xml:space="preserve">психоэмоциональным </w:t>
      </w:r>
      <w:proofErr w:type="spellStart"/>
      <w:proofErr w:type="gramStart"/>
      <w:r>
        <w:t>состоянием,в</w:t>
      </w:r>
      <w:proofErr w:type="spellEnd"/>
      <w:proofErr w:type="gramEnd"/>
      <w:r>
        <w:t xml:space="preserve"> том числе стимулировать состояния активности (бодрости), отдыха</w:t>
      </w:r>
      <w:r>
        <w:rPr>
          <w:spacing w:val="1"/>
        </w:rPr>
        <w:t xml:space="preserve"> </w:t>
      </w:r>
      <w:r>
        <w:t>(релаксации),</w:t>
      </w:r>
      <w:r>
        <w:rPr>
          <w:spacing w:val="17"/>
        </w:rPr>
        <w:t xml:space="preserve"> </w:t>
      </w:r>
      <w:r>
        <w:t>концентрации</w:t>
      </w:r>
      <w:r>
        <w:rPr>
          <w:spacing w:val="20"/>
        </w:rPr>
        <w:t xml:space="preserve"> </w:t>
      </w:r>
      <w:r>
        <w:t>внимания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т.</w:t>
      </w:r>
      <w:r>
        <w:rPr>
          <w:spacing w:val="20"/>
        </w:rPr>
        <w:t xml:space="preserve"> </w:t>
      </w:r>
      <w:r>
        <w:t>д.</w:t>
      </w:r>
    </w:p>
    <w:p w:rsidR="004E0615" w:rsidRDefault="0063298B">
      <w:pPr>
        <w:pStyle w:val="a3"/>
        <w:ind w:left="783"/>
      </w:pPr>
      <w:r>
        <w:t>Эмоциональный</w:t>
      </w:r>
      <w:r>
        <w:rPr>
          <w:spacing w:val="27"/>
        </w:rPr>
        <w:t xml:space="preserve"> </w:t>
      </w:r>
      <w:r>
        <w:t>интеллект:</w:t>
      </w:r>
    </w:p>
    <w:p w:rsidR="004E0615" w:rsidRDefault="004E0615">
      <w:pPr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0"/>
        <w:ind w:right="287" w:firstLine="225"/>
      </w:pPr>
      <w:bookmarkStart w:id="3" w:name="ПРЕДМЕТНЫЕ_РЕЗУЛЬТАТЫ_"/>
      <w:bookmarkEnd w:id="3"/>
      <w:r>
        <w:lastRenderedPageBreak/>
        <w:t>чувствовать,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возможности 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расширения</w:t>
      </w:r>
      <w:r>
        <w:rPr>
          <w:spacing w:val="-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</w:t>
      </w:r>
      <w:r>
        <w:rPr>
          <w:spacing w:val="30"/>
        </w:rPr>
        <w:t xml:space="preserve"> </w:t>
      </w:r>
      <w:r>
        <w:t>сфере;</w:t>
      </w:r>
    </w:p>
    <w:p w:rsidR="004E0615" w:rsidRDefault="0063298B">
      <w:pPr>
        <w:pStyle w:val="a3"/>
        <w:ind w:right="287" w:firstLine="225"/>
      </w:pPr>
      <w:r>
        <w:t>развивать способность управлять собственными эмоциями и эмоциями других как в повседневной</w:t>
      </w:r>
      <w:r>
        <w:rPr>
          <w:spacing w:val="1"/>
        </w:rPr>
        <w:t xml:space="preserve"> </w:t>
      </w:r>
      <w:r>
        <w:t>жизни, так и в ситуациях</w:t>
      </w:r>
      <w:r>
        <w:rPr>
          <w:spacing w:val="1"/>
        </w:rPr>
        <w:t xml:space="preserve"> </w:t>
      </w:r>
      <w:r>
        <w:t>музыкально-опосредованного общения; выявлять и анализировать причины</w:t>
      </w:r>
      <w:r>
        <w:rPr>
          <w:spacing w:val="1"/>
        </w:rPr>
        <w:t xml:space="preserve"> </w:t>
      </w:r>
      <w:r>
        <w:t>эмоций;</w:t>
      </w:r>
    </w:p>
    <w:p w:rsidR="004E0615" w:rsidRDefault="0063298B">
      <w:pPr>
        <w:pStyle w:val="a3"/>
        <w:ind w:right="290" w:firstLine="225"/>
      </w:pP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коммуникативно-интонационную</w:t>
      </w:r>
      <w:r>
        <w:rPr>
          <w:spacing w:val="1"/>
        </w:rPr>
        <w:t xml:space="preserve"> </w:t>
      </w:r>
      <w:r>
        <w:t>ситуацию; регулировать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31"/>
        </w:rPr>
        <w:t xml:space="preserve"> </w:t>
      </w:r>
      <w:r>
        <w:t>собственных</w:t>
      </w:r>
      <w:r>
        <w:rPr>
          <w:spacing w:val="29"/>
        </w:rPr>
        <w:t xml:space="preserve"> </w:t>
      </w:r>
      <w:r>
        <w:t>эмоций.</w:t>
      </w:r>
    </w:p>
    <w:p w:rsidR="004E0615" w:rsidRDefault="0063298B">
      <w:pPr>
        <w:pStyle w:val="a3"/>
        <w:ind w:left="783"/>
      </w:pPr>
      <w:r>
        <w:t>Принятие</w:t>
      </w:r>
      <w:r>
        <w:rPr>
          <w:spacing w:val="27"/>
        </w:rPr>
        <w:t xml:space="preserve"> </w:t>
      </w:r>
      <w:r>
        <w:t>себя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других:</w:t>
      </w:r>
    </w:p>
    <w:p w:rsidR="004E0615" w:rsidRDefault="0063298B">
      <w:pPr>
        <w:pStyle w:val="a3"/>
        <w:ind w:right="286" w:firstLine="225"/>
      </w:pP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мнению,</w:t>
      </w:r>
      <w:r>
        <w:rPr>
          <w:spacing w:val="6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предпочтениям</w:t>
      </w:r>
      <w:r>
        <w:rPr>
          <w:spacing w:val="2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вкусам;</w:t>
      </w:r>
    </w:p>
    <w:p w:rsidR="004E0615" w:rsidRDefault="0063298B">
      <w:pPr>
        <w:pStyle w:val="a3"/>
        <w:ind w:right="290" w:firstLine="225"/>
      </w:pPr>
      <w:r>
        <w:t>признавать своё и чужое право на ошибку, при обнаружении ошибки фокусироваться не на ней самой,</w:t>
      </w:r>
      <w:r>
        <w:rPr>
          <w:spacing w:val="-5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способе</w:t>
      </w:r>
      <w:r>
        <w:rPr>
          <w:spacing w:val="3"/>
        </w:rPr>
        <w:t xml:space="preserve"> </w:t>
      </w:r>
      <w:r>
        <w:t>улучшения</w:t>
      </w:r>
      <w:r>
        <w:rPr>
          <w:spacing w:val="31"/>
        </w:rPr>
        <w:t xml:space="preserve"> </w:t>
      </w:r>
      <w:r>
        <w:t>результатов</w:t>
      </w:r>
      <w:r>
        <w:rPr>
          <w:spacing w:val="31"/>
        </w:rPr>
        <w:t xml:space="preserve"> </w:t>
      </w:r>
      <w:r>
        <w:t>деятельности;</w:t>
      </w:r>
    </w:p>
    <w:p w:rsidR="004E0615" w:rsidRDefault="0063298B">
      <w:pPr>
        <w:pStyle w:val="a3"/>
        <w:ind w:left="783" w:right="1380"/>
      </w:pPr>
      <w:r>
        <w:rPr>
          <w:spacing w:val="-1"/>
        </w:rPr>
        <w:t>принимать</w:t>
      </w:r>
      <w:r>
        <w:t xml:space="preserve"> </w:t>
      </w:r>
      <w:r>
        <w:rPr>
          <w:spacing w:val="-1"/>
        </w:rPr>
        <w:t>себя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 xml:space="preserve">других, </w:t>
      </w:r>
      <w:r>
        <w:t>не осуждая; проявлять</w:t>
      </w:r>
      <w:r>
        <w:rPr>
          <w:spacing w:val="1"/>
        </w:rPr>
        <w:t xml:space="preserve"> </w:t>
      </w:r>
      <w:r>
        <w:t>открытость; осознавать невозможность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7"/>
        </w:rPr>
        <w:t xml:space="preserve"> </w:t>
      </w:r>
      <w:r>
        <w:t>всё</w:t>
      </w:r>
      <w:r>
        <w:rPr>
          <w:spacing w:val="6"/>
        </w:rPr>
        <w:t xml:space="preserve"> </w:t>
      </w:r>
      <w:r>
        <w:t>вокруг.</w:t>
      </w:r>
    </w:p>
    <w:p w:rsidR="004E0615" w:rsidRDefault="0063298B">
      <w:pPr>
        <w:pStyle w:val="a3"/>
        <w:ind w:right="286" w:firstLine="225"/>
      </w:pPr>
      <w:r>
        <w:t>Овладение 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 и</w:t>
      </w:r>
      <w:r>
        <w:rPr>
          <w:spacing w:val="1"/>
        </w:rPr>
        <w:t xml:space="preserve"> </w:t>
      </w:r>
      <w:r>
        <w:t>т.</w:t>
      </w:r>
      <w:r>
        <w:rPr>
          <w:spacing w:val="32"/>
        </w:rPr>
        <w:t xml:space="preserve"> </w:t>
      </w:r>
      <w:r>
        <w:t>д.).</w:t>
      </w:r>
    </w:p>
    <w:p w:rsidR="004E0615" w:rsidRDefault="004E0615">
      <w:pPr>
        <w:pStyle w:val="a3"/>
        <w:spacing w:before="0"/>
        <w:ind w:left="0"/>
        <w:jc w:val="left"/>
        <w:rPr>
          <w:sz w:val="26"/>
        </w:rPr>
      </w:pPr>
    </w:p>
    <w:p w:rsidR="004E0615" w:rsidRDefault="0063298B">
      <w:pPr>
        <w:pStyle w:val="a3"/>
        <w:spacing w:before="217"/>
        <w:jc w:val="left"/>
      </w:pPr>
      <w:r>
        <w:rPr>
          <w:w w:val="90"/>
        </w:rPr>
        <w:t>ПРЕДМЕТНЫЕ</w:t>
      </w:r>
      <w:r>
        <w:rPr>
          <w:spacing w:val="35"/>
          <w:w w:val="90"/>
        </w:rPr>
        <w:t xml:space="preserve"> </w:t>
      </w:r>
      <w:r>
        <w:rPr>
          <w:w w:val="90"/>
        </w:rPr>
        <w:t>РЕЗУЛЬТАТЫ</w:t>
      </w:r>
    </w:p>
    <w:p w:rsidR="004E0615" w:rsidRDefault="004E0615">
      <w:pPr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0"/>
        <w:ind w:right="286" w:firstLine="225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 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 музыкальным искусством 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формах, органичном включении 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актуальный</w:t>
      </w:r>
      <w:r>
        <w:rPr>
          <w:spacing w:val="31"/>
        </w:rPr>
        <w:t xml:space="preserve"> </w:t>
      </w:r>
      <w:r>
        <w:t>контекст</w:t>
      </w:r>
      <w:r>
        <w:rPr>
          <w:spacing w:val="32"/>
        </w:rPr>
        <w:t xml:space="preserve"> </w:t>
      </w:r>
      <w:r>
        <w:t>своей</w:t>
      </w:r>
      <w:r>
        <w:rPr>
          <w:spacing w:val="31"/>
        </w:rPr>
        <w:t xml:space="preserve"> </w:t>
      </w:r>
      <w:r>
        <w:t>жизни.</w:t>
      </w:r>
    </w:p>
    <w:p w:rsidR="004E0615" w:rsidRDefault="0063298B">
      <w:pPr>
        <w:pStyle w:val="a3"/>
        <w:ind w:left="780"/>
      </w:pPr>
      <w:r>
        <w:t>Обучающиеся,</w:t>
      </w:r>
      <w:r>
        <w:rPr>
          <w:spacing w:val="-2"/>
        </w:rPr>
        <w:t xml:space="preserve"> </w:t>
      </w:r>
      <w:r>
        <w:t>освоившие</w:t>
      </w:r>
      <w:r>
        <w:rPr>
          <w:spacing w:val="-1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27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предмету</w:t>
      </w:r>
      <w:r>
        <w:rPr>
          <w:spacing w:val="34"/>
        </w:rPr>
        <w:t xml:space="preserve"> </w:t>
      </w:r>
      <w:r>
        <w:t>«Музыка»</w:t>
      </w:r>
    </w:p>
    <w:p w:rsidR="004E0615" w:rsidRDefault="0063298B">
      <w:pPr>
        <w:pStyle w:val="a4"/>
        <w:numPr>
          <w:ilvl w:val="0"/>
          <w:numId w:val="2"/>
        </w:numPr>
        <w:tabs>
          <w:tab w:val="left" w:pos="1067"/>
        </w:tabs>
        <w:ind w:right="290" w:firstLine="228"/>
        <w:rPr>
          <w:sz w:val="24"/>
        </w:rPr>
      </w:pPr>
      <w:r>
        <w:rPr>
          <w:sz w:val="24"/>
        </w:rPr>
        <w:t>осознают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 как вида искусства, неразрывную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 w:rsidR="00924CC2">
        <w:rPr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 человечества,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эту</w:t>
      </w:r>
      <w:r>
        <w:rPr>
          <w:spacing w:val="-5"/>
          <w:sz w:val="24"/>
        </w:rPr>
        <w:t xml:space="preserve"> </w:t>
      </w:r>
      <w:r>
        <w:rPr>
          <w:sz w:val="24"/>
        </w:rPr>
        <w:t>тему;</w:t>
      </w:r>
    </w:p>
    <w:p w:rsidR="004E0615" w:rsidRDefault="0063298B">
      <w:pPr>
        <w:pStyle w:val="a4"/>
        <w:numPr>
          <w:ilvl w:val="0"/>
          <w:numId w:val="2"/>
        </w:numPr>
        <w:tabs>
          <w:tab w:val="left" w:pos="1100"/>
        </w:tabs>
        <w:spacing w:before="3"/>
        <w:ind w:right="284" w:firstLine="228"/>
        <w:rPr>
          <w:sz w:val="24"/>
        </w:rPr>
      </w:pPr>
      <w:r>
        <w:rPr>
          <w:sz w:val="24"/>
        </w:rPr>
        <w:t>воспринимают российскую музыкальную культуру как целостное и самобытное цивилизационное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явление; знают достижения отечественных мастеров музыкальной культуры, испытывают гордость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них;</w:t>
      </w:r>
    </w:p>
    <w:p w:rsidR="004E0615" w:rsidRDefault="0063298B">
      <w:pPr>
        <w:pStyle w:val="a3"/>
        <w:spacing w:before="67"/>
        <w:ind w:right="284"/>
      </w:pPr>
      <w:r>
        <w:t>сознательно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(разбираются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61"/>
        </w:rPr>
        <w:t xml:space="preserve"> </w:t>
      </w:r>
      <w:r>
        <w:t>народа,</w:t>
      </w:r>
      <w:r>
        <w:rPr>
          <w:spacing w:val="61"/>
        </w:rPr>
        <w:t xml:space="preserve"> </w:t>
      </w:r>
      <w:r>
        <w:t>узнают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слух</w:t>
      </w:r>
      <w:r>
        <w:rPr>
          <w:spacing w:val="60"/>
        </w:rPr>
        <w:t xml:space="preserve"> </w:t>
      </w:r>
      <w:r>
        <w:t>родные</w:t>
      </w:r>
      <w:r>
        <w:rPr>
          <w:spacing w:val="1"/>
        </w:rPr>
        <w:t xml:space="preserve"> </w:t>
      </w:r>
      <w:r>
        <w:t>интонации среди других, стремятся участвовать в исполнении музыки своей национальной традиции,</w:t>
      </w:r>
      <w:r>
        <w:rPr>
          <w:spacing w:val="1"/>
        </w:rPr>
        <w:t xml:space="preserve"> </w:t>
      </w:r>
      <w:r>
        <w:t>понимают ответственность за сохранение и передачу следующим поколениям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29"/>
        </w:rPr>
        <w:t xml:space="preserve"> </w:t>
      </w:r>
      <w:r>
        <w:t>народа);</w:t>
      </w:r>
    </w:p>
    <w:p w:rsidR="004E0615" w:rsidRDefault="0063298B">
      <w:pPr>
        <w:pStyle w:val="a4"/>
        <w:numPr>
          <w:ilvl w:val="0"/>
          <w:numId w:val="2"/>
        </w:numPr>
        <w:tabs>
          <w:tab w:val="left" w:pos="1081"/>
        </w:tabs>
        <w:spacing w:before="118"/>
        <w:ind w:right="288" w:firstLine="228"/>
        <w:rPr>
          <w:sz w:val="24"/>
        </w:rPr>
      </w:pPr>
      <w:r>
        <w:rPr>
          <w:sz w:val="24"/>
        </w:rPr>
        <w:t>понимают роль музыки как социально значимого явления, формирующего общественные вкусы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7"/>
          <w:sz w:val="24"/>
        </w:rPr>
        <w:t xml:space="preserve"> </w:t>
      </w:r>
      <w:r>
        <w:rPr>
          <w:sz w:val="24"/>
        </w:rPr>
        <w:t>общества.</w:t>
      </w:r>
    </w:p>
    <w:p w:rsidR="004E0615" w:rsidRDefault="0063298B">
      <w:pPr>
        <w:pStyle w:val="a3"/>
        <w:spacing w:before="2"/>
        <w:ind w:right="285" w:firstLine="228"/>
      </w:pP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25"/>
        </w:rPr>
        <w:t xml:space="preserve"> </w:t>
      </w:r>
      <w:r>
        <w:t>отражать</w:t>
      </w:r>
      <w:r>
        <w:rPr>
          <w:spacing w:val="2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8"/>
        </w:rPr>
        <w:t xml:space="preserve"> </w:t>
      </w:r>
      <w:r>
        <w:t>умений.</w:t>
      </w:r>
    </w:p>
    <w:p w:rsidR="004E0615" w:rsidRDefault="004E0615">
      <w:pPr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1"/>
        <w:spacing w:before="75"/>
        <w:jc w:val="left"/>
      </w:pPr>
      <w:bookmarkStart w:id="4" w:name="Модуль_№_1_«Музыка_моего_края»:_"/>
      <w:bookmarkStart w:id="5" w:name="исполнять_сочинения_композиторов_и/или_о"/>
      <w:bookmarkStart w:id="6" w:name="Модуль_№_2_«Народное_музыкальное_творчес"/>
      <w:bookmarkStart w:id="7" w:name="объяснять_на_примерах_связь_устного_наро"/>
      <w:bookmarkStart w:id="8" w:name="Модуль_№_3_«Музыка_народов_мира»:_"/>
      <w:bookmarkEnd w:id="4"/>
      <w:bookmarkEnd w:id="5"/>
      <w:bookmarkEnd w:id="6"/>
      <w:bookmarkEnd w:id="7"/>
      <w:bookmarkEnd w:id="8"/>
      <w:r>
        <w:lastRenderedPageBreak/>
        <w:t>Модуль</w:t>
      </w:r>
      <w:r>
        <w:rPr>
          <w:spacing w:val="42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«Музыка</w:t>
      </w:r>
      <w:r>
        <w:rPr>
          <w:spacing w:val="42"/>
        </w:rPr>
        <w:t xml:space="preserve"> </w:t>
      </w:r>
      <w:r>
        <w:t>моего</w:t>
      </w:r>
      <w:r>
        <w:rPr>
          <w:spacing w:val="42"/>
        </w:rPr>
        <w:t xml:space="preserve"> </w:t>
      </w:r>
      <w:r>
        <w:t>края»:</w:t>
      </w:r>
    </w:p>
    <w:p w:rsidR="004E0615" w:rsidRDefault="0063298B">
      <w:pPr>
        <w:pStyle w:val="a3"/>
        <w:spacing w:before="101"/>
        <w:ind w:left="780"/>
        <w:jc w:val="left"/>
      </w:pPr>
      <w:r>
        <w:t>знать</w:t>
      </w:r>
      <w:r>
        <w:rPr>
          <w:spacing w:val="-2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республики,</w:t>
      </w:r>
      <w:r>
        <w:rPr>
          <w:spacing w:val="-3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народа;</w:t>
      </w:r>
    </w:p>
    <w:p w:rsidR="004E0615" w:rsidRDefault="0063298B">
      <w:pPr>
        <w:pStyle w:val="a3"/>
        <w:ind w:firstLine="225"/>
        <w:jc w:val="left"/>
      </w:pPr>
      <w:r>
        <w:t>характеризовать</w:t>
      </w:r>
      <w:r>
        <w:rPr>
          <w:spacing w:val="14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творчества</w:t>
      </w:r>
      <w:r>
        <w:rPr>
          <w:spacing w:val="12"/>
        </w:rPr>
        <w:t xml:space="preserve"> </w:t>
      </w:r>
      <w:r>
        <w:t>народных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профессиональных</w:t>
      </w:r>
      <w:r>
        <w:rPr>
          <w:spacing w:val="15"/>
        </w:rPr>
        <w:t xml:space="preserve"> </w:t>
      </w:r>
      <w:r>
        <w:t>музыкантов,</w:t>
      </w:r>
      <w:r>
        <w:rPr>
          <w:spacing w:val="13"/>
        </w:rPr>
        <w:t xml:space="preserve"> </w:t>
      </w:r>
      <w:r>
        <w:t>творческих</w:t>
      </w:r>
      <w:r>
        <w:rPr>
          <w:spacing w:val="-57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края;</w:t>
      </w:r>
    </w:p>
    <w:p w:rsidR="004E0615" w:rsidRDefault="0063298B">
      <w:pPr>
        <w:pStyle w:val="a3"/>
        <w:jc w:val="left"/>
      </w:pPr>
      <w:r>
        <w:t>исполнять</w:t>
      </w:r>
      <w:r>
        <w:rPr>
          <w:spacing w:val="-2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и/или образцы</w:t>
      </w:r>
      <w:r>
        <w:rPr>
          <w:spacing w:val="-1"/>
        </w:rPr>
        <w:t xml:space="preserve"> </w:t>
      </w:r>
      <w:r>
        <w:t>музыкального</w:t>
      </w:r>
      <w:r>
        <w:rPr>
          <w:spacing w:val="29"/>
        </w:rPr>
        <w:t xml:space="preserve"> </w:t>
      </w:r>
      <w:r>
        <w:t>фольклора</w:t>
      </w:r>
      <w:r>
        <w:rPr>
          <w:spacing w:val="28"/>
        </w:rPr>
        <w:t xml:space="preserve"> </w:t>
      </w:r>
      <w:r>
        <w:t>своей</w:t>
      </w:r>
      <w:r>
        <w:rPr>
          <w:spacing w:val="30"/>
        </w:rPr>
        <w:t xml:space="preserve"> </w:t>
      </w:r>
      <w:r>
        <w:t>малой</w:t>
      </w:r>
      <w:r>
        <w:rPr>
          <w:spacing w:val="31"/>
        </w:rPr>
        <w:t xml:space="preserve"> </w:t>
      </w:r>
      <w:r>
        <w:t>родины</w:t>
      </w:r>
    </w:p>
    <w:p w:rsidR="004E0615" w:rsidRDefault="004E0615">
      <w:pPr>
        <w:pStyle w:val="a3"/>
        <w:spacing w:before="7"/>
        <w:ind w:left="0"/>
        <w:jc w:val="left"/>
      </w:pPr>
    </w:p>
    <w:p w:rsidR="004E0615" w:rsidRDefault="0063298B">
      <w:pPr>
        <w:pStyle w:val="1"/>
      </w:pPr>
      <w:r>
        <w:t>Модуль</w:t>
      </w:r>
      <w:r>
        <w:rPr>
          <w:spacing w:val="41"/>
        </w:rPr>
        <w:t xml:space="preserve"> </w:t>
      </w:r>
      <w:r>
        <w:t>№</w:t>
      </w:r>
      <w:r>
        <w:rPr>
          <w:spacing w:val="41"/>
        </w:rPr>
        <w:t xml:space="preserve"> </w:t>
      </w:r>
      <w:r>
        <w:t>2</w:t>
      </w:r>
      <w:r>
        <w:rPr>
          <w:spacing w:val="42"/>
        </w:rPr>
        <w:t xml:space="preserve"> </w:t>
      </w:r>
      <w:r>
        <w:t>«Народное</w:t>
      </w:r>
      <w:r>
        <w:rPr>
          <w:spacing w:val="42"/>
        </w:rPr>
        <w:t xml:space="preserve"> </w:t>
      </w:r>
      <w:r>
        <w:t>музыкальное</w:t>
      </w:r>
      <w:r>
        <w:rPr>
          <w:spacing w:val="42"/>
        </w:rPr>
        <w:t xml:space="preserve"> </w:t>
      </w:r>
      <w:r>
        <w:t>творчество</w:t>
      </w:r>
      <w:r>
        <w:rPr>
          <w:spacing w:val="42"/>
        </w:rPr>
        <w:t xml:space="preserve"> </w:t>
      </w:r>
      <w:r>
        <w:t>России»:</w:t>
      </w:r>
    </w:p>
    <w:p w:rsidR="004E0615" w:rsidRDefault="0063298B">
      <w:pPr>
        <w:pStyle w:val="a3"/>
        <w:spacing w:before="98"/>
        <w:ind w:right="287" w:firstLine="225"/>
      </w:pPr>
      <w:r>
        <w:t>определять на слух музыкальные произведения, относящиеся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русскому</w:t>
      </w:r>
      <w:r>
        <w:rPr>
          <w:spacing w:val="60"/>
        </w:rPr>
        <w:t xml:space="preserve"> </w:t>
      </w:r>
      <w:r>
        <w:t>музыкальному</w:t>
      </w:r>
      <w:r>
        <w:rPr>
          <w:spacing w:val="60"/>
        </w:rPr>
        <w:t xml:space="preserve"> </w:t>
      </w:r>
      <w:r>
        <w:t>фольклору,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народов Северного Кавказа; республик Поволжья, Сибири (не менее трёх региональных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-2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</w:t>
      </w:r>
      <w:r>
        <w:rPr>
          <w:spacing w:val="4"/>
        </w:rPr>
        <w:t xml:space="preserve"> </w:t>
      </w:r>
      <w:r>
        <w:t>учителя);</w:t>
      </w:r>
    </w:p>
    <w:p w:rsidR="004E0615" w:rsidRDefault="0063298B">
      <w:pPr>
        <w:pStyle w:val="a3"/>
        <w:ind w:left="780"/>
      </w:pPr>
      <w:r>
        <w:t>различать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 и исполнять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различных жанров</w:t>
      </w:r>
      <w:r>
        <w:rPr>
          <w:spacing w:val="27"/>
        </w:rPr>
        <w:t xml:space="preserve"> </w:t>
      </w:r>
      <w:r>
        <w:t>фольклорной</w:t>
      </w:r>
      <w:r>
        <w:rPr>
          <w:spacing w:val="30"/>
        </w:rPr>
        <w:t xml:space="preserve"> </w:t>
      </w:r>
      <w:r>
        <w:t>музыки;</w:t>
      </w:r>
    </w:p>
    <w:p w:rsidR="004E0615" w:rsidRDefault="0063298B">
      <w:pPr>
        <w:pStyle w:val="a3"/>
        <w:ind w:right="287" w:firstLine="225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духовых,</w:t>
      </w:r>
      <w:r>
        <w:rPr>
          <w:spacing w:val="1"/>
        </w:rPr>
        <w:t xml:space="preserve"> </w:t>
      </w:r>
      <w:r>
        <w:t>струнных,</w:t>
      </w:r>
      <w:r>
        <w:rPr>
          <w:spacing w:val="1"/>
        </w:rPr>
        <w:t xml:space="preserve"> </w:t>
      </w:r>
      <w:r>
        <w:t>ударно-шумовых</w:t>
      </w:r>
      <w:r>
        <w:rPr>
          <w:spacing w:val="33"/>
        </w:rPr>
        <w:t xml:space="preserve"> </w:t>
      </w:r>
      <w:r>
        <w:t>инструментов;</w:t>
      </w:r>
    </w:p>
    <w:p w:rsidR="004E0615" w:rsidRDefault="0063298B">
      <w:pPr>
        <w:pStyle w:val="a3"/>
        <w:spacing w:before="121"/>
        <w:ind w:right="113"/>
      </w:pPr>
      <w:r>
        <w:t>объяснять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музыкантов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развитии</w:t>
      </w:r>
      <w:r>
        <w:rPr>
          <w:spacing w:val="28"/>
        </w:rPr>
        <w:t xml:space="preserve"> </w:t>
      </w:r>
      <w:r>
        <w:t>общей</w:t>
      </w:r>
      <w:r>
        <w:rPr>
          <w:spacing w:val="29"/>
        </w:rPr>
        <w:t xml:space="preserve"> </w:t>
      </w:r>
      <w:r>
        <w:t>культуры</w:t>
      </w:r>
      <w:r>
        <w:rPr>
          <w:spacing w:val="28"/>
        </w:rPr>
        <w:t xml:space="preserve"> </w:t>
      </w:r>
      <w:r>
        <w:t>страны</w:t>
      </w:r>
    </w:p>
    <w:p w:rsidR="004E0615" w:rsidRDefault="004E0615">
      <w:pPr>
        <w:pStyle w:val="a3"/>
        <w:spacing w:before="7"/>
        <w:ind w:left="0"/>
        <w:jc w:val="left"/>
      </w:pPr>
    </w:p>
    <w:p w:rsidR="004E0615" w:rsidRDefault="0063298B">
      <w:pPr>
        <w:pStyle w:val="1"/>
      </w:pPr>
      <w:r>
        <w:t>Модуль</w:t>
      </w:r>
      <w:r>
        <w:rPr>
          <w:spacing w:val="40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3</w:t>
      </w:r>
      <w:r>
        <w:rPr>
          <w:spacing w:val="39"/>
        </w:rPr>
        <w:t xml:space="preserve"> </w:t>
      </w:r>
      <w:r>
        <w:t>«Музыка</w:t>
      </w:r>
      <w:r>
        <w:rPr>
          <w:spacing w:val="41"/>
        </w:rPr>
        <w:t xml:space="preserve"> </w:t>
      </w:r>
      <w:r>
        <w:t>народов</w:t>
      </w:r>
      <w:r>
        <w:rPr>
          <w:spacing w:val="39"/>
        </w:rPr>
        <w:t xml:space="preserve"> </w:t>
      </w:r>
      <w:r>
        <w:t>мира»:</w:t>
      </w:r>
    </w:p>
    <w:p w:rsidR="004E0615" w:rsidRDefault="0063298B">
      <w:pPr>
        <w:pStyle w:val="a3"/>
        <w:spacing w:before="101"/>
        <w:ind w:right="284" w:firstLine="225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западно-европейской</w:t>
      </w:r>
      <w:proofErr w:type="gramEnd"/>
      <w:r>
        <w:t>,</w:t>
      </w:r>
      <w:r>
        <w:rPr>
          <w:spacing w:val="1"/>
        </w:rPr>
        <w:t xml:space="preserve"> </w:t>
      </w:r>
      <w:r>
        <w:t>латиноамериканской, азиатской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 отдельным</w:t>
      </w:r>
      <w:r>
        <w:rPr>
          <w:spacing w:val="1"/>
        </w:rPr>
        <w:t xml:space="preserve"> </w:t>
      </w:r>
      <w:r>
        <w:t>самобытным</w:t>
      </w:r>
      <w:r>
        <w:rPr>
          <w:spacing w:val="-3"/>
        </w:rPr>
        <w:t xml:space="preserve"> </w:t>
      </w:r>
      <w:r>
        <w:t>культурно-национальным</w:t>
      </w:r>
      <w:r>
        <w:rPr>
          <w:spacing w:val="-2"/>
        </w:rPr>
        <w:t xml:space="preserve"> </w:t>
      </w:r>
      <w:r>
        <w:t>традициям;</w:t>
      </w:r>
    </w:p>
    <w:p w:rsidR="004E0615" w:rsidRDefault="004E0615">
      <w:pPr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a3"/>
        <w:spacing w:before="70"/>
        <w:ind w:left="783"/>
        <w:jc w:val="left"/>
      </w:pPr>
      <w:bookmarkStart w:id="9" w:name="Модуль_№_4_«Европейская_классическая_муз"/>
      <w:bookmarkStart w:id="10" w:name="Модуль_№_5_«Русская_классическая_музыка»"/>
      <w:bookmarkEnd w:id="9"/>
      <w:bookmarkEnd w:id="10"/>
      <w:r>
        <w:lastRenderedPageBreak/>
        <w:t>различать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 и</w:t>
      </w:r>
      <w:r>
        <w:rPr>
          <w:spacing w:val="-1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различных жанров</w:t>
      </w:r>
      <w:r>
        <w:rPr>
          <w:spacing w:val="28"/>
        </w:rPr>
        <w:t xml:space="preserve"> </w:t>
      </w:r>
      <w:r>
        <w:t>фольклорной</w:t>
      </w:r>
      <w:r>
        <w:rPr>
          <w:spacing w:val="30"/>
        </w:rPr>
        <w:t xml:space="preserve"> </w:t>
      </w:r>
      <w:r>
        <w:t>музыки;</w:t>
      </w:r>
    </w:p>
    <w:p w:rsidR="004E0615" w:rsidRDefault="0063298B">
      <w:pPr>
        <w:pStyle w:val="a3"/>
        <w:ind w:firstLine="228"/>
        <w:jc w:val="left"/>
      </w:pPr>
      <w:r>
        <w:t>определять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слух</w:t>
      </w:r>
      <w:r>
        <w:rPr>
          <w:spacing w:val="23"/>
        </w:rPr>
        <w:t xml:space="preserve"> </w:t>
      </w:r>
      <w:r>
        <w:t>принадлежность</w:t>
      </w:r>
      <w:r>
        <w:rPr>
          <w:spacing w:val="20"/>
        </w:rPr>
        <w:t xml:space="preserve"> </w:t>
      </w:r>
      <w:r>
        <w:t>народных</w:t>
      </w:r>
      <w:r>
        <w:rPr>
          <w:spacing w:val="21"/>
        </w:rPr>
        <w:t xml:space="preserve"> </w:t>
      </w:r>
      <w:r>
        <w:t>музыкальных</w:t>
      </w:r>
      <w:r>
        <w:rPr>
          <w:spacing w:val="21"/>
        </w:rPr>
        <w:t xml:space="preserve"> </w:t>
      </w:r>
      <w:r>
        <w:t>инструментов</w:t>
      </w:r>
      <w:r>
        <w:rPr>
          <w:spacing w:val="2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группам</w:t>
      </w:r>
      <w:r>
        <w:rPr>
          <w:spacing w:val="21"/>
        </w:rPr>
        <w:t xml:space="preserve"> </w:t>
      </w:r>
      <w:r>
        <w:t>духовых,</w:t>
      </w:r>
      <w:r>
        <w:rPr>
          <w:spacing w:val="-57"/>
        </w:rPr>
        <w:t xml:space="preserve"> </w:t>
      </w:r>
      <w:r>
        <w:t>струнных,</w:t>
      </w:r>
      <w:r>
        <w:rPr>
          <w:spacing w:val="1"/>
        </w:rPr>
        <w:t xml:space="preserve"> </w:t>
      </w:r>
      <w:r>
        <w:t>ударно-шумовых</w:t>
      </w:r>
      <w:r>
        <w:rPr>
          <w:spacing w:val="33"/>
        </w:rPr>
        <w:t xml:space="preserve"> </w:t>
      </w:r>
      <w:r>
        <w:t>инструментов;</w:t>
      </w:r>
    </w:p>
    <w:p w:rsidR="004E0615" w:rsidRDefault="0063298B">
      <w:pPr>
        <w:pStyle w:val="a3"/>
        <w:ind w:firstLine="228"/>
        <w:jc w:val="left"/>
      </w:pPr>
      <w:r>
        <w:t>различать</w:t>
      </w:r>
      <w:r>
        <w:rPr>
          <w:spacing w:val="3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слух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узнавать</w:t>
      </w:r>
      <w:r>
        <w:rPr>
          <w:spacing w:val="38"/>
        </w:rPr>
        <w:t xml:space="preserve"> </w:t>
      </w:r>
      <w:r>
        <w:t>признаки</w:t>
      </w:r>
      <w:r>
        <w:rPr>
          <w:spacing w:val="38"/>
        </w:rPr>
        <w:t xml:space="preserve"> </w:t>
      </w:r>
      <w:r>
        <w:t>влияния</w:t>
      </w:r>
      <w:r>
        <w:rPr>
          <w:spacing w:val="36"/>
        </w:rPr>
        <w:t xml:space="preserve"> </w:t>
      </w:r>
      <w:r>
        <w:t>музыки</w:t>
      </w:r>
      <w:r>
        <w:rPr>
          <w:spacing w:val="38"/>
        </w:rPr>
        <w:t xml:space="preserve"> </w:t>
      </w:r>
      <w:r>
        <w:t>разных</w:t>
      </w:r>
      <w:r>
        <w:rPr>
          <w:spacing w:val="36"/>
        </w:rPr>
        <w:t xml:space="preserve"> </w:t>
      </w:r>
      <w:r>
        <w:t>народов</w:t>
      </w:r>
      <w:r>
        <w:rPr>
          <w:spacing w:val="35"/>
        </w:rPr>
        <w:t xml:space="preserve"> </w:t>
      </w:r>
      <w:r>
        <w:t>мира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сочинениях</w:t>
      </w:r>
      <w:r>
        <w:rPr>
          <w:spacing w:val="-57"/>
        </w:rPr>
        <w:t xml:space="preserve"> </w:t>
      </w:r>
      <w:r>
        <w:t>профессиональных композиторов</w:t>
      </w:r>
      <w:r>
        <w:rPr>
          <w:spacing w:val="-2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изученных культурно-национальных</w:t>
      </w:r>
      <w:r w:rsidR="00924CC2">
        <w:t xml:space="preserve"> </w:t>
      </w:r>
      <w:r>
        <w:t>традиций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жанров).</w:t>
      </w:r>
    </w:p>
    <w:p w:rsidR="004E0615" w:rsidRDefault="004E0615">
      <w:pPr>
        <w:pStyle w:val="a3"/>
        <w:spacing w:before="0"/>
        <w:ind w:left="0"/>
        <w:jc w:val="left"/>
        <w:rPr>
          <w:sz w:val="26"/>
        </w:rPr>
      </w:pPr>
    </w:p>
    <w:p w:rsidR="004E0615" w:rsidRDefault="0063298B">
      <w:pPr>
        <w:pStyle w:val="1"/>
        <w:spacing w:before="222"/>
      </w:pP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50"/>
        </w:rPr>
        <w:t xml:space="preserve"> </w:t>
      </w:r>
      <w:r>
        <w:t>4</w:t>
      </w:r>
      <w:r>
        <w:rPr>
          <w:spacing w:val="50"/>
        </w:rPr>
        <w:t xml:space="preserve"> </w:t>
      </w:r>
      <w:r>
        <w:t>«Европейская</w:t>
      </w:r>
      <w:r>
        <w:rPr>
          <w:spacing w:val="51"/>
        </w:rPr>
        <w:t xml:space="preserve"> </w:t>
      </w:r>
      <w:r>
        <w:t>классическая</w:t>
      </w:r>
      <w:r>
        <w:rPr>
          <w:spacing w:val="50"/>
        </w:rPr>
        <w:t xml:space="preserve"> </w:t>
      </w:r>
      <w:r>
        <w:t>музыка»:</w:t>
      </w:r>
    </w:p>
    <w:p w:rsidR="004E0615" w:rsidRDefault="0063298B">
      <w:pPr>
        <w:pStyle w:val="a3"/>
        <w:spacing w:before="101"/>
        <w:ind w:right="286" w:firstLine="225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название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исполнительский</w:t>
      </w:r>
      <w:r>
        <w:rPr>
          <w:spacing w:val="32"/>
        </w:rPr>
        <w:t xml:space="preserve"> </w:t>
      </w:r>
      <w:r>
        <w:t>состав;</w:t>
      </w:r>
    </w:p>
    <w:p w:rsidR="004E0615" w:rsidRDefault="0063298B">
      <w:pPr>
        <w:pStyle w:val="a3"/>
        <w:spacing w:before="117"/>
        <w:ind w:right="287" w:firstLine="225"/>
      </w:pPr>
      <w:r>
        <w:t>определять принадлежность музыкального произведения к одному из музыкальных стилей (барокко,</w:t>
      </w:r>
      <w:r>
        <w:rPr>
          <w:spacing w:val="1"/>
        </w:rPr>
        <w:t xml:space="preserve"> </w:t>
      </w:r>
      <w:r>
        <w:t xml:space="preserve">классицизм, романтизм, импрессионизм); исполнять (в том числе фрагментарно, отдельными </w:t>
      </w:r>
      <w:proofErr w:type="gramStart"/>
      <w:r>
        <w:t>тема- ми</w:t>
      </w:r>
      <w:proofErr w:type="gramEnd"/>
      <w:r>
        <w:t>)</w:t>
      </w:r>
      <w:r>
        <w:rPr>
          <w:spacing w:val="1"/>
        </w:rPr>
        <w:t xml:space="preserve"> </w:t>
      </w:r>
      <w:r>
        <w:rPr>
          <w:spacing w:val="-1"/>
        </w:rPr>
        <w:t>сочинения</w:t>
      </w:r>
      <w:r>
        <w:t xml:space="preserve"> </w:t>
      </w:r>
      <w:r>
        <w:rPr>
          <w:spacing w:val="-1"/>
        </w:rPr>
        <w:t>композиторов-классиков;</w:t>
      </w:r>
      <w:r>
        <w:t xml:space="preserve"> характеризовать музыкальный образ и выразительные 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развития 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композиторов-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сочинений.</w:t>
      </w:r>
    </w:p>
    <w:p w:rsidR="004E0615" w:rsidRDefault="0063298B">
      <w:pPr>
        <w:pStyle w:val="1"/>
        <w:spacing w:before="125"/>
      </w:pPr>
      <w:r>
        <w:t>Модуль</w:t>
      </w:r>
      <w:r>
        <w:rPr>
          <w:spacing w:val="5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5</w:t>
      </w:r>
      <w:r>
        <w:rPr>
          <w:spacing w:val="51"/>
        </w:rPr>
        <w:t xml:space="preserve"> </w:t>
      </w:r>
      <w:r>
        <w:t>«Русская</w:t>
      </w:r>
      <w:r>
        <w:rPr>
          <w:spacing w:val="52"/>
        </w:rPr>
        <w:t xml:space="preserve"> </w:t>
      </w:r>
      <w:r>
        <w:t>классическая</w:t>
      </w:r>
      <w:r>
        <w:rPr>
          <w:spacing w:val="51"/>
        </w:rPr>
        <w:t xml:space="preserve"> </w:t>
      </w:r>
      <w:r>
        <w:t>музыка»:</w:t>
      </w:r>
    </w:p>
    <w:p w:rsidR="004E0615" w:rsidRDefault="0063298B">
      <w:pPr>
        <w:pStyle w:val="a3"/>
        <w:spacing w:before="104"/>
        <w:ind w:right="285" w:firstLine="225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композиторов-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произведения, исполнительский состав;</w:t>
      </w:r>
      <w:r>
        <w:rPr>
          <w:spacing w:val="1"/>
        </w:rPr>
        <w:t xml:space="preserve"> </w:t>
      </w:r>
      <w:r>
        <w:t>характеризовать музыкальный образ и выразительные</w:t>
      </w:r>
      <w:r w:rsidR="00924CC2"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развития 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фрагментарно,</w:t>
      </w:r>
      <w:r>
        <w:rPr>
          <w:spacing w:val="-1"/>
        </w:rPr>
        <w:t xml:space="preserve"> </w:t>
      </w:r>
      <w:r>
        <w:t>отдельными темами)</w:t>
      </w:r>
      <w:r>
        <w:rPr>
          <w:spacing w:val="30"/>
        </w:rPr>
        <w:t xml:space="preserve"> </w:t>
      </w:r>
      <w:r>
        <w:t>сочинения</w:t>
      </w:r>
      <w:r>
        <w:rPr>
          <w:spacing w:val="30"/>
        </w:rPr>
        <w:t xml:space="preserve"> </w:t>
      </w:r>
      <w:r>
        <w:t>русских</w:t>
      </w:r>
      <w:r>
        <w:rPr>
          <w:spacing w:val="31"/>
        </w:rPr>
        <w:t xml:space="preserve"> </w:t>
      </w:r>
      <w:r>
        <w:t>композиторов</w:t>
      </w:r>
    </w:p>
    <w:p w:rsidR="004E0615" w:rsidRDefault="004E0615">
      <w:pPr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1"/>
        <w:spacing w:before="75"/>
      </w:pPr>
      <w:bookmarkStart w:id="11" w:name="Модуль_№_6_«Истоки_и_образы_русской_и_ев"/>
      <w:bookmarkStart w:id="12" w:name="Модуль_№_7_«Современная_музыка:_основные"/>
      <w:bookmarkStart w:id="13" w:name="Модуль_№__8__«Связь__музыки__с__другими_"/>
      <w:bookmarkEnd w:id="11"/>
      <w:bookmarkEnd w:id="12"/>
      <w:bookmarkEnd w:id="13"/>
      <w:r>
        <w:lastRenderedPageBreak/>
        <w:t>Модуль</w:t>
      </w:r>
      <w:r>
        <w:rPr>
          <w:spacing w:val="44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6</w:t>
      </w:r>
      <w:r>
        <w:rPr>
          <w:spacing w:val="45"/>
        </w:rPr>
        <w:t xml:space="preserve"> </w:t>
      </w:r>
      <w:r>
        <w:t>«Истоки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образы</w:t>
      </w:r>
      <w:r>
        <w:rPr>
          <w:spacing w:val="42"/>
        </w:rPr>
        <w:t xml:space="preserve"> </w:t>
      </w:r>
      <w:r>
        <w:t>русской</w:t>
      </w:r>
      <w:r>
        <w:rPr>
          <w:spacing w:val="4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европейской</w:t>
      </w:r>
      <w:r w:rsidR="00924CC2">
        <w:t xml:space="preserve"> </w:t>
      </w:r>
      <w:r>
        <w:t>духовной</w:t>
      </w:r>
      <w:r>
        <w:rPr>
          <w:spacing w:val="3"/>
        </w:rPr>
        <w:t xml:space="preserve"> </w:t>
      </w:r>
      <w:r>
        <w:t>музыки»:</w:t>
      </w:r>
    </w:p>
    <w:p w:rsidR="004E0615" w:rsidRDefault="0063298B">
      <w:pPr>
        <w:pStyle w:val="a3"/>
        <w:spacing w:before="110"/>
        <w:ind w:right="282" w:firstLine="225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духовной музыки;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духовной</w:t>
      </w:r>
      <w:r>
        <w:rPr>
          <w:spacing w:val="3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называть</w:t>
      </w:r>
      <w:r>
        <w:rPr>
          <w:spacing w:val="3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автора.</w:t>
      </w:r>
    </w:p>
    <w:p w:rsidR="004E0615" w:rsidRDefault="0063298B">
      <w:pPr>
        <w:pStyle w:val="1"/>
        <w:spacing w:before="178"/>
      </w:pPr>
      <w:r>
        <w:t>Модуль</w:t>
      </w:r>
      <w:r>
        <w:rPr>
          <w:spacing w:val="35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7</w:t>
      </w:r>
      <w:r>
        <w:rPr>
          <w:spacing w:val="37"/>
        </w:rPr>
        <w:t xml:space="preserve"> </w:t>
      </w:r>
      <w:r>
        <w:t>«Современная</w:t>
      </w:r>
      <w:r>
        <w:rPr>
          <w:spacing w:val="35"/>
        </w:rPr>
        <w:t xml:space="preserve"> </w:t>
      </w:r>
      <w:r>
        <w:t>музыка:</w:t>
      </w:r>
      <w:r>
        <w:rPr>
          <w:spacing w:val="36"/>
        </w:rPr>
        <w:t xml:space="preserve"> </w:t>
      </w:r>
      <w:r>
        <w:t>основные</w:t>
      </w:r>
      <w:r>
        <w:rPr>
          <w:spacing w:val="37"/>
        </w:rPr>
        <w:t xml:space="preserve"> </w:t>
      </w:r>
      <w:r>
        <w:t>жанры</w:t>
      </w:r>
      <w:r w:rsidR="00924CC2">
        <w:t xml:space="preserve"> </w:t>
      </w:r>
      <w:r>
        <w:t>и</w:t>
      </w:r>
      <w:r>
        <w:rPr>
          <w:spacing w:val="5"/>
        </w:rPr>
        <w:t xml:space="preserve"> </w:t>
      </w:r>
      <w:r>
        <w:t>направления»:</w:t>
      </w:r>
    </w:p>
    <w:p w:rsidR="004E0615" w:rsidRDefault="0063298B">
      <w:pPr>
        <w:pStyle w:val="a3"/>
        <w:spacing w:before="108"/>
        <w:ind w:right="287" w:firstLine="225"/>
      </w:pPr>
      <w:r>
        <w:t>различать</w:t>
      </w:r>
      <w:r>
        <w:rPr>
          <w:spacing w:val="1"/>
        </w:rPr>
        <w:t xml:space="preserve"> </w:t>
      </w:r>
      <w:r>
        <w:t>и определять на слух</w:t>
      </w:r>
      <w:r>
        <w:rPr>
          <w:spacing w:val="1"/>
        </w:rPr>
        <w:t xml:space="preserve"> </w:t>
      </w:r>
      <w:r>
        <w:t>виды оркестров, ансамблей, тембры 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стили,</w:t>
      </w:r>
      <w:r>
        <w:rPr>
          <w:spacing w:val="1"/>
        </w:rPr>
        <w:t xml:space="preserve"> </w:t>
      </w:r>
      <w:r>
        <w:t>направления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жанры</w:t>
      </w:r>
      <w:r>
        <w:rPr>
          <w:spacing w:val="60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певческую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идее,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жанре,</w:t>
      </w:r>
      <w:r>
        <w:rPr>
          <w:spacing w:val="-2"/>
        </w:rPr>
        <w:t xml:space="preserve"> </w:t>
      </w:r>
      <w:r>
        <w:t>исполнителях</w:t>
      </w:r>
      <w:r>
        <w:rPr>
          <w:spacing w:val="34"/>
        </w:rPr>
        <w:t xml:space="preserve"> </w:t>
      </w:r>
      <w:r>
        <w:t>музыкального</w:t>
      </w:r>
      <w:r>
        <w:rPr>
          <w:spacing w:val="33"/>
        </w:rPr>
        <w:t xml:space="preserve"> </w:t>
      </w:r>
      <w:r>
        <w:t>произведения</w:t>
      </w:r>
    </w:p>
    <w:p w:rsidR="004E0615" w:rsidRDefault="0063298B">
      <w:pPr>
        <w:pStyle w:val="1"/>
        <w:spacing w:before="154"/>
      </w:pPr>
      <w:r>
        <w:t>Модуль</w:t>
      </w:r>
      <w:r>
        <w:rPr>
          <w:spacing w:val="46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t>8</w:t>
      </w:r>
      <w:r>
        <w:rPr>
          <w:spacing w:val="58"/>
        </w:rPr>
        <w:t xml:space="preserve"> </w:t>
      </w:r>
      <w:r>
        <w:t>«Связь</w:t>
      </w:r>
      <w:r>
        <w:rPr>
          <w:spacing w:val="2"/>
        </w:rPr>
        <w:t xml:space="preserve"> </w:t>
      </w:r>
      <w:r>
        <w:t>музыки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другими</w:t>
      </w:r>
      <w:r>
        <w:rPr>
          <w:spacing w:val="59"/>
        </w:rPr>
        <w:t xml:space="preserve"> </w:t>
      </w:r>
      <w:r>
        <w:t>видами</w:t>
      </w:r>
      <w:r>
        <w:rPr>
          <w:spacing w:val="57"/>
        </w:rPr>
        <w:t xml:space="preserve"> </w:t>
      </w:r>
      <w:r>
        <w:t>искусства»:</w:t>
      </w:r>
    </w:p>
    <w:p w:rsidR="004E0615" w:rsidRDefault="0063298B">
      <w:pPr>
        <w:pStyle w:val="a3"/>
        <w:spacing w:before="100" w:line="343" w:lineRule="auto"/>
        <w:ind w:left="780" w:right="1559"/>
      </w:pPr>
      <w:r>
        <w:t>определять стилевые и жанровые параллели между музыкой и другими видами искусств;</w:t>
      </w:r>
      <w:r>
        <w:rPr>
          <w:spacing w:val="1"/>
        </w:rPr>
        <w:t xml:space="preserve"> </w:t>
      </w:r>
      <w:r>
        <w:t>различать и анализировать средства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32"/>
        </w:rPr>
        <w:t xml:space="preserve"> </w:t>
      </w:r>
      <w:r>
        <w:t>видов</w:t>
      </w:r>
      <w:r>
        <w:rPr>
          <w:spacing w:val="30"/>
        </w:rPr>
        <w:t xml:space="preserve"> </w:t>
      </w:r>
      <w:r>
        <w:t>искусств;</w:t>
      </w:r>
    </w:p>
    <w:p w:rsidR="004E0615" w:rsidRDefault="0063298B">
      <w:pPr>
        <w:pStyle w:val="a3"/>
        <w:spacing w:before="3"/>
        <w:ind w:right="285" w:firstLine="225"/>
      </w:pPr>
      <w:r>
        <w:t>импровизировать,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произведения другого вида искусства (сочинение, рисунок по мотивам музыкального произведения,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кинофрагментов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proofErr w:type="spellStart"/>
      <w:r>
        <w:t>разныхвидов</w:t>
      </w:r>
      <w:proofErr w:type="spellEnd"/>
      <w:r>
        <w:rPr>
          <w:spacing w:val="27"/>
        </w:rPr>
        <w:t xml:space="preserve"> </w:t>
      </w:r>
      <w:r>
        <w:t>искусств,</w:t>
      </w:r>
      <w:r>
        <w:rPr>
          <w:spacing w:val="34"/>
        </w:rPr>
        <w:t xml:space="preserve"> </w:t>
      </w:r>
      <w:r>
        <w:t>объясняя</w:t>
      </w:r>
      <w:r>
        <w:rPr>
          <w:spacing w:val="29"/>
        </w:rPr>
        <w:t xml:space="preserve"> </w:t>
      </w:r>
      <w:r>
        <w:t>логику</w:t>
      </w:r>
      <w:r>
        <w:rPr>
          <w:spacing w:val="23"/>
        </w:rPr>
        <w:t xml:space="preserve"> </w:t>
      </w:r>
      <w:r>
        <w:t>выбора;</w:t>
      </w:r>
    </w:p>
    <w:p w:rsidR="004E0615" w:rsidRDefault="0063298B">
      <w:pPr>
        <w:pStyle w:val="a3"/>
        <w:ind w:right="286" w:firstLine="225"/>
      </w:pPr>
      <w:r>
        <w:t>высказывать суждения об основной идее, средствах её воплощения, интонационных особенностях,</w:t>
      </w:r>
      <w:r>
        <w:rPr>
          <w:spacing w:val="1"/>
        </w:rPr>
        <w:t xml:space="preserve"> </w:t>
      </w:r>
      <w:r>
        <w:t>жанре,</w:t>
      </w:r>
      <w:r>
        <w:rPr>
          <w:spacing w:val="-2"/>
        </w:rPr>
        <w:t xml:space="preserve"> </w:t>
      </w:r>
      <w:r>
        <w:t>исполнителях</w:t>
      </w:r>
      <w:r>
        <w:rPr>
          <w:spacing w:val="33"/>
        </w:rPr>
        <w:t xml:space="preserve"> </w:t>
      </w:r>
      <w:r>
        <w:t>музыкального</w:t>
      </w:r>
      <w:r>
        <w:rPr>
          <w:spacing w:val="33"/>
        </w:rPr>
        <w:t xml:space="preserve"> </w:t>
      </w:r>
      <w:r>
        <w:t>произведения.</w:t>
      </w:r>
    </w:p>
    <w:p w:rsidR="004E0615" w:rsidRDefault="004E0615">
      <w:pPr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>
      <w:pPr>
        <w:pStyle w:val="1"/>
        <w:spacing w:before="75"/>
      </w:pPr>
      <w:bookmarkStart w:id="14" w:name="Модуль_№_9_«Жанры_музыкального_искусства"/>
      <w:bookmarkEnd w:id="14"/>
      <w:r>
        <w:lastRenderedPageBreak/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48"/>
        </w:rPr>
        <w:t xml:space="preserve"> </w:t>
      </w:r>
      <w:r>
        <w:t>9</w:t>
      </w:r>
      <w:r>
        <w:rPr>
          <w:spacing w:val="48"/>
        </w:rPr>
        <w:t xml:space="preserve"> </w:t>
      </w:r>
      <w:r>
        <w:t>«Жанры</w:t>
      </w:r>
      <w:r>
        <w:rPr>
          <w:spacing w:val="45"/>
        </w:rPr>
        <w:t xml:space="preserve"> </w:t>
      </w:r>
      <w:r>
        <w:t>музыкального</w:t>
      </w:r>
      <w:r>
        <w:rPr>
          <w:spacing w:val="50"/>
        </w:rPr>
        <w:t xml:space="preserve"> </w:t>
      </w:r>
      <w:r>
        <w:t>искусства»:</w:t>
      </w:r>
    </w:p>
    <w:p w:rsidR="004E0615" w:rsidRDefault="0063298B">
      <w:pPr>
        <w:pStyle w:val="a3"/>
        <w:spacing w:before="65"/>
        <w:ind w:right="113"/>
      </w:pPr>
      <w:r>
        <w:rPr>
          <w:spacing w:val="-1"/>
        </w:rPr>
        <w:t>различать</w:t>
      </w:r>
      <w:r>
        <w:t xml:space="preserve"> </w:t>
      </w:r>
      <w:r>
        <w:rPr>
          <w:spacing w:val="-1"/>
        </w:rPr>
        <w:t xml:space="preserve">и характеризовать </w:t>
      </w:r>
      <w:r>
        <w:t>жанры музыки (театральные,</w:t>
      </w:r>
      <w:r>
        <w:rPr>
          <w:spacing w:val="1"/>
        </w:rPr>
        <w:t xml:space="preserve"> </w:t>
      </w:r>
      <w:r>
        <w:t>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 и т. д.), знать их разновидности, приводить примеры; рассуждать о круге образов и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воплощения, 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жанра;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52"/>
        </w:rPr>
        <w:t xml:space="preserve"> </w:t>
      </w:r>
      <w:r>
        <w:t>вокальных</w:t>
      </w:r>
      <w:r>
        <w:rPr>
          <w:spacing w:val="33"/>
        </w:rPr>
        <w:t xml:space="preserve"> </w:t>
      </w:r>
      <w:r>
        <w:t>жанров</w:t>
      </w:r>
    </w:p>
    <w:p w:rsidR="004E0615" w:rsidRDefault="004E0615">
      <w:pPr>
        <w:pStyle w:val="a3"/>
        <w:spacing w:before="2"/>
        <w:ind w:left="0"/>
        <w:jc w:val="left"/>
      </w:pPr>
    </w:p>
    <w:p w:rsidR="004E0615" w:rsidRDefault="0063298B">
      <w:pPr>
        <w:pStyle w:val="a3"/>
        <w:spacing w:before="0"/>
        <w:ind w:left="399" w:right="112"/>
      </w:pP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(эмоциональный</w:t>
      </w:r>
      <w:r>
        <w:rPr>
          <w:spacing w:val="1"/>
        </w:rPr>
        <w:t xml:space="preserve"> </w:t>
      </w:r>
      <w:r>
        <w:t>отклик,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частными</w:t>
      </w:r>
      <w:r>
        <w:rPr>
          <w:spacing w:val="1"/>
        </w:rPr>
        <w:t xml:space="preserve"> </w:t>
      </w:r>
      <w:r>
        <w:t>знаниями.</w:t>
      </w:r>
      <w:r>
        <w:rPr>
          <w:spacing w:val="-57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 их</w:t>
      </w:r>
      <w:r>
        <w:rPr>
          <w:spacing w:val="-1"/>
        </w:rPr>
        <w:t xml:space="preserve"> </w:t>
      </w:r>
      <w:r>
        <w:t>проявить.</w:t>
      </w:r>
    </w:p>
    <w:p w:rsidR="004E0615" w:rsidRDefault="004E0615">
      <w:pPr>
        <w:pStyle w:val="a3"/>
        <w:spacing w:before="2"/>
        <w:ind w:left="0"/>
        <w:jc w:val="left"/>
      </w:pPr>
    </w:p>
    <w:p w:rsidR="004E0615" w:rsidRDefault="0063298B">
      <w:pPr>
        <w:pStyle w:val="a3"/>
        <w:spacing w:before="1"/>
        <w:ind w:left="399" w:right="114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ставится: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(эмоциональный</w:t>
      </w:r>
      <w:r>
        <w:rPr>
          <w:spacing w:val="1"/>
        </w:rPr>
        <w:t xml:space="preserve"> </w:t>
      </w:r>
      <w:r>
        <w:t>отклик,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жизненной позиции); умение пользоваться ключевыми и частными знаниями; проявление 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 их</w:t>
      </w:r>
      <w:r>
        <w:rPr>
          <w:spacing w:val="2"/>
        </w:rPr>
        <w:t xml:space="preserve"> </w:t>
      </w:r>
      <w:r>
        <w:t>проявить.</w:t>
      </w:r>
    </w:p>
    <w:p w:rsidR="004E0615" w:rsidRDefault="0063298B">
      <w:pPr>
        <w:pStyle w:val="a3"/>
        <w:spacing w:before="201"/>
        <w:ind w:left="399" w:right="112"/>
      </w:pPr>
      <w:r>
        <w:t>Оценка «4» ставится: если присутствует интерес (эмоциональный отклик, высказывание своей жизненной</w:t>
      </w:r>
      <w:r>
        <w:rPr>
          <w:spacing w:val="1"/>
        </w:rPr>
        <w:t xml:space="preserve"> </w:t>
      </w:r>
      <w:r>
        <w:t>позиции);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проявить;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ключевыми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частными знаниями.</w:t>
      </w:r>
    </w:p>
    <w:p w:rsidR="004E0615" w:rsidRDefault="0063298B">
      <w:pPr>
        <w:pStyle w:val="a3"/>
        <w:spacing w:before="200"/>
        <w:ind w:left="399" w:right="113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ставится: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(эмоциональный</w:t>
      </w:r>
      <w:r>
        <w:rPr>
          <w:spacing w:val="1"/>
        </w:rPr>
        <w:t xml:space="preserve"> </w:t>
      </w:r>
      <w:r>
        <w:t>отклик,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позиции); или: в умение пользоваться ключевыми или частными знаниями; или: проявление 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 их</w:t>
      </w:r>
      <w:r>
        <w:rPr>
          <w:spacing w:val="2"/>
        </w:rPr>
        <w:t xml:space="preserve"> </w:t>
      </w:r>
      <w:r>
        <w:t>проявить.</w:t>
      </w:r>
    </w:p>
    <w:p w:rsidR="004E0615" w:rsidRDefault="0063298B">
      <w:pPr>
        <w:pStyle w:val="a3"/>
        <w:spacing w:before="199" w:line="242" w:lineRule="auto"/>
        <w:ind w:left="399" w:right="109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ставится: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отклика;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частными</w:t>
      </w:r>
      <w:r>
        <w:rPr>
          <w:spacing w:val="6"/>
        </w:rPr>
        <w:t xml:space="preserve"> </w:t>
      </w:r>
      <w:r>
        <w:t>знаниями;</w:t>
      </w:r>
      <w:r>
        <w:rPr>
          <w:spacing w:val="4"/>
        </w:rPr>
        <w:t xml:space="preserve"> </w:t>
      </w:r>
      <w:r>
        <w:t>нет</w:t>
      </w:r>
      <w:r>
        <w:rPr>
          <w:spacing w:val="6"/>
        </w:rPr>
        <w:t xml:space="preserve"> </w:t>
      </w:r>
      <w:r>
        <w:t>проявления</w:t>
      </w:r>
      <w:r>
        <w:rPr>
          <w:spacing w:val="6"/>
        </w:rPr>
        <w:t xml:space="preserve"> </w:t>
      </w:r>
      <w:r>
        <w:t>музыкальных</w:t>
      </w:r>
      <w:r>
        <w:rPr>
          <w:spacing w:val="8"/>
        </w:rPr>
        <w:t xml:space="preserve"> </w:t>
      </w:r>
      <w:r>
        <w:t>способностей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нет</w:t>
      </w:r>
      <w:r>
        <w:rPr>
          <w:spacing w:val="6"/>
        </w:rPr>
        <w:t xml:space="preserve"> </w:t>
      </w:r>
      <w:r>
        <w:t>стремления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проявить.</w:t>
      </w:r>
    </w:p>
    <w:p w:rsidR="004E0615" w:rsidRDefault="004E0615">
      <w:pPr>
        <w:spacing w:line="242" w:lineRule="auto"/>
        <w:sectPr w:rsidR="004E0615">
          <w:pgSz w:w="12240" w:h="7920" w:orient="landscape"/>
          <w:pgMar w:top="500" w:right="500" w:bottom="280" w:left="100" w:header="720" w:footer="720" w:gutter="0"/>
          <w:cols w:space="720"/>
        </w:sectPr>
      </w:pPr>
    </w:p>
    <w:p w:rsidR="004E0615" w:rsidRDefault="0063298B" w:rsidP="0063298B">
      <w:pPr>
        <w:pStyle w:val="1"/>
        <w:spacing w:before="71"/>
        <w:ind w:left="220"/>
        <w:jc w:val="center"/>
      </w:pPr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</w:t>
      </w:r>
    </w:p>
    <w:p w:rsidR="004E0615" w:rsidRDefault="004E0615">
      <w:pPr>
        <w:pStyle w:val="a3"/>
        <w:spacing w:before="0"/>
        <w:ind w:left="0"/>
        <w:jc w:val="left"/>
        <w:rPr>
          <w:b/>
          <w:sz w:val="20"/>
        </w:rPr>
      </w:pPr>
    </w:p>
    <w:p w:rsidR="004E0615" w:rsidRDefault="004E0615">
      <w:pPr>
        <w:pStyle w:val="a3"/>
        <w:spacing w:before="4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538"/>
        <w:gridCol w:w="600"/>
        <w:gridCol w:w="1376"/>
        <w:gridCol w:w="2039"/>
        <w:gridCol w:w="830"/>
        <w:gridCol w:w="1242"/>
        <w:gridCol w:w="5386"/>
        <w:gridCol w:w="994"/>
      </w:tblGrid>
      <w:tr w:rsidR="004E0615">
        <w:trPr>
          <w:trHeight w:val="2133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42" w:lineRule="auto"/>
              <w:ind w:right="13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3514" w:type="dxa"/>
            <w:gridSpan w:val="3"/>
          </w:tcPr>
          <w:p w:rsidR="004E0615" w:rsidRDefault="00632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111" w:type="dxa"/>
            <w:gridSpan w:val="3"/>
          </w:tcPr>
          <w:p w:rsidR="004E0615" w:rsidRDefault="00632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5386" w:type="dxa"/>
          </w:tcPr>
          <w:p w:rsidR="004E0615" w:rsidRDefault="00632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 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994" w:type="dxa"/>
          </w:tcPr>
          <w:p w:rsidR="004E0615" w:rsidRDefault="0063298B">
            <w:pPr>
              <w:pStyle w:val="TableParagraph"/>
              <w:ind w:right="136"/>
              <w:rPr>
                <w:sz w:val="24"/>
              </w:rPr>
            </w:pPr>
            <w:r>
              <w:rPr>
                <w:spacing w:val="-1"/>
                <w:sz w:val="24"/>
              </w:rPr>
              <w:t>Электр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</w:p>
        </w:tc>
      </w:tr>
      <w:tr w:rsidR="004E0615">
        <w:trPr>
          <w:trHeight w:val="474"/>
        </w:trPr>
        <w:tc>
          <w:tcPr>
            <w:tcW w:w="14852" w:type="dxa"/>
            <w:gridSpan w:val="9"/>
          </w:tcPr>
          <w:p w:rsidR="004E0615" w:rsidRDefault="00632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4E0615" w:rsidRPr="002B1205">
        <w:trPr>
          <w:trHeight w:val="753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8" w:type="dxa"/>
            <w:tcBorders>
              <w:right w:val="nil"/>
            </w:tcBorders>
          </w:tcPr>
          <w:p w:rsidR="004E0615" w:rsidRDefault="0063298B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Фольклор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творчество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4E0615" w:rsidRDefault="0063298B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w w:val="114"/>
                <w:sz w:val="24"/>
              </w:rPr>
              <w:t>—</w:t>
            </w:r>
          </w:p>
        </w:tc>
        <w:tc>
          <w:tcPr>
            <w:tcW w:w="1376" w:type="dxa"/>
            <w:tcBorders>
              <w:left w:val="nil"/>
            </w:tcBorders>
          </w:tcPr>
          <w:p w:rsidR="004E0615" w:rsidRDefault="0063298B">
            <w:pPr>
              <w:pStyle w:val="TableParagraph"/>
              <w:spacing w:line="268" w:lineRule="exact"/>
              <w:ind w:left="0" w:right="99"/>
              <w:jc w:val="right"/>
              <w:rPr>
                <w:sz w:val="24"/>
              </w:rPr>
            </w:pPr>
            <w:r>
              <w:rPr>
                <w:w w:val="115"/>
                <w:sz w:val="24"/>
              </w:rPr>
              <w:t>народное</w:t>
            </w:r>
          </w:p>
        </w:tc>
        <w:tc>
          <w:tcPr>
            <w:tcW w:w="4111" w:type="dxa"/>
            <w:gridSpan w:val="3"/>
            <w:vMerge w:val="restart"/>
          </w:tcPr>
          <w:p w:rsidR="004E0615" w:rsidRDefault="0063298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Традиционная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музыка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—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отражение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gramStart"/>
            <w:r>
              <w:rPr>
                <w:w w:val="115"/>
                <w:sz w:val="24"/>
              </w:rPr>
              <w:t xml:space="preserve">жизни 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народа</w:t>
            </w:r>
            <w:proofErr w:type="gramEnd"/>
            <w:r>
              <w:rPr>
                <w:w w:val="115"/>
                <w:sz w:val="24"/>
              </w:rPr>
              <w:t>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Жанры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детского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игрового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фольклора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(игры,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пляски,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хороводы</w:t>
            </w:r>
            <w:r>
              <w:rPr>
                <w:spacing w:val="3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3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др.)</w:t>
            </w:r>
          </w:p>
        </w:tc>
        <w:tc>
          <w:tcPr>
            <w:tcW w:w="5386" w:type="dxa"/>
            <w:vMerge w:val="restart"/>
          </w:tcPr>
          <w:p w:rsidR="004E0615" w:rsidRDefault="0063298B">
            <w:pPr>
              <w:pStyle w:val="TableParagraph"/>
              <w:tabs>
                <w:tab w:val="left" w:pos="2324"/>
                <w:tab w:val="left" w:pos="4287"/>
              </w:tabs>
              <w:ind w:right="94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Знакомство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звучанием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фольклорных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образцов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аудио-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видеозаписи.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Определение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слух: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принадлежности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народной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или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композиторской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музыке;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исполнительского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состава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(манера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пения,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состав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инструментов);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жанра,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основного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настроения,</w:t>
            </w:r>
            <w:r>
              <w:rPr>
                <w:w w:val="115"/>
                <w:sz w:val="24"/>
              </w:rPr>
              <w:tab/>
              <w:t>характера</w:t>
            </w:r>
            <w:r>
              <w:rPr>
                <w:w w:val="115"/>
                <w:sz w:val="24"/>
              </w:rPr>
              <w:tab/>
              <w:t>музыки.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Разучивание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исполнение 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народных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песен,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танцев,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инструментальных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наигрышей,</w:t>
            </w:r>
            <w:r>
              <w:rPr>
                <w:spacing w:val="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фольклорных</w:t>
            </w:r>
            <w:r>
              <w:rPr>
                <w:spacing w:val="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игр</w:t>
            </w:r>
          </w:p>
        </w:tc>
        <w:tc>
          <w:tcPr>
            <w:tcW w:w="994" w:type="dxa"/>
            <w:vMerge w:val="restart"/>
          </w:tcPr>
          <w:p w:rsidR="004E0615" w:rsidRPr="0063298B" w:rsidRDefault="0063298B">
            <w:pPr>
              <w:pStyle w:val="TableParagraph"/>
              <w:ind w:right="110"/>
              <w:rPr>
                <w:sz w:val="24"/>
                <w:lang w:val="en-US"/>
              </w:rPr>
            </w:pPr>
            <w:r w:rsidRPr="0063298B">
              <w:rPr>
                <w:color w:val="0000FF"/>
                <w:sz w:val="24"/>
                <w:u w:val="single" w:color="0000FF"/>
                <w:lang w:val="en-US"/>
              </w:rPr>
              <w:t>https://r</w:t>
            </w:r>
            <w:r w:rsidRPr="0063298B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r w:rsidRPr="0063298B">
              <w:rPr>
                <w:color w:val="0000FF"/>
                <w:sz w:val="24"/>
                <w:u w:val="single" w:color="0000FF"/>
                <w:lang w:val="en-US"/>
              </w:rPr>
              <w:t>esh.edu</w:t>
            </w:r>
          </w:p>
          <w:p w:rsidR="004E0615" w:rsidRPr="0063298B" w:rsidRDefault="0063298B">
            <w:pPr>
              <w:pStyle w:val="TableParagraph"/>
              <w:spacing w:line="242" w:lineRule="auto"/>
              <w:ind w:right="130"/>
              <w:rPr>
                <w:sz w:val="24"/>
                <w:lang w:val="en-US"/>
              </w:rPr>
            </w:pPr>
            <w:r w:rsidRPr="0063298B">
              <w:rPr>
                <w:color w:val="0000FF"/>
                <w:sz w:val="24"/>
                <w:u w:val="single" w:color="0000FF"/>
                <w:lang w:val="en-US"/>
              </w:rPr>
              <w:t>.</w:t>
            </w:r>
            <w:proofErr w:type="spellStart"/>
            <w:r w:rsidRPr="0063298B">
              <w:rPr>
                <w:color w:val="0000FF"/>
                <w:sz w:val="24"/>
                <w:u w:val="single" w:color="0000FF"/>
                <w:lang w:val="en-US"/>
              </w:rPr>
              <w:t>ru</w:t>
            </w:r>
            <w:proofErr w:type="spellEnd"/>
            <w:r w:rsidRPr="0063298B">
              <w:rPr>
                <w:color w:val="0000FF"/>
                <w:sz w:val="24"/>
                <w:u w:val="single" w:color="0000FF"/>
                <w:lang w:val="en-US"/>
              </w:rPr>
              <w:t>/subj</w:t>
            </w:r>
            <w:r w:rsidRPr="0063298B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63298B">
              <w:rPr>
                <w:color w:val="0000FF"/>
                <w:sz w:val="24"/>
                <w:u w:val="single" w:color="0000FF"/>
                <w:lang w:val="en-US"/>
              </w:rPr>
              <w:t>ect</w:t>
            </w:r>
            <w:proofErr w:type="spellEnd"/>
            <w:r w:rsidRPr="0063298B">
              <w:rPr>
                <w:color w:val="0000FF"/>
                <w:sz w:val="24"/>
                <w:u w:val="single" w:color="0000FF"/>
                <w:lang w:val="en-US"/>
              </w:rPr>
              <w:t>/6/5/</w:t>
            </w:r>
          </w:p>
        </w:tc>
      </w:tr>
      <w:tr w:rsidR="004E0615">
        <w:trPr>
          <w:trHeight w:val="750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8" w:type="dxa"/>
            <w:tcBorders>
              <w:right w:val="nil"/>
            </w:tcBorders>
          </w:tcPr>
          <w:p w:rsidR="004E0615" w:rsidRDefault="0063298B">
            <w:pPr>
              <w:pStyle w:val="TableParagraph"/>
              <w:spacing w:line="242" w:lineRule="auto"/>
              <w:ind w:right="275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4E0615" w:rsidRDefault="0063298B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376" w:type="dxa"/>
            <w:tcBorders>
              <w:left w:val="nil"/>
            </w:tcBorders>
          </w:tcPr>
          <w:p w:rsidR="004E0615" w:rsidRDefault="0063298B">
            <w:pPr>
              <w:pStyle w:val="TableParagraph"/>
              <w:spacing w:line="26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народное</w:t>
            </w:r>
          </w:p>
        </w:tc>
        <w:tc>
          <w:tcPr>
            <w:tcW w:w="4111" w:type="dxa"/>
            <w:gridSpan w:val="3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753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8" w:type="dxa"/>
            <w:tcBorders>
              <w:right w:val="nil"/>
            </w:tcBorders>
          </w:tcPr>
          <w:p w:rsidR="004E0615" w:rsidRDefault="0063298B">
            <w:pPr>
              <w:pStyle w:val="TableParagraph"/>
              <w:spacing w:line="242" w:lineRule="auto"/>
              <w:ind w:right="275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4E0615" w:rsidRDefault="0063298B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376" w:type="dxa"/>
            <w:tcBorders>
              <w:left w:val="nil"/>
            </w:tcBorders>
          </w:tcPr>
          <w:p w:rsidR="004E0615" w:rsidRDefault="0063298B">
            <w:pPr>
              <w:pStyle w:val="TableParagraph"/>
              <w:spacing w:line="26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народное</w:t>
            </w:r>
          </w:p>
        </w:tc>
        <w:tc>
          <w:tcPr>
            <w:tcW w:w="4111" w:type="dxa"/>
            <w:gridSpan w:val="3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750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8" w:type="dxa"/>
            <w:tcBorders>
              <w:right w:val="nil"/>
            </w:tcBorders>
          </w:tcPr>
          <w:p w:rsidR="004E0615" w:rsidRDefault="0063298B">
            <w:pPr>
              <w:pStyle w:val="TableParagraph"/>
              <w:spacing w:line="242" w:lineRule="auto"/>
              <w:ind w:right="275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4E0615" w:rsidRDefault="0063298B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376" w:type="dxa"/>
            <w:tcBorders>
              <w:left w:val="nil"/>
            </w:tcBorders>
          </w:tcPr>
          <w:p w:rsidR="004E0615" w:rsidRDefault="0063298B">
            <w:pPr>
              <w:pStyle w:val="TableParagraph"/>
              <w:spacing w:line="26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народное</w:t>
            </w:r>
          </w:p>
        </w:tc>
        <w:tc>
          <w:tcPr>
            <w:tcW w:w="4111" w:type="dxa"/>
            <w:gridSpan w:val="3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474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4" w:type="dxa"/>
            <w:gridSpan w:val="3"/>
          </w:tcPr>
          <w:p w:rsidR="004E0615" w:rsidRDefault="0063298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Календарный</w:t>
            </w:r>
            <w:r>
              <w:rPr>
                <w:spacing w:val="-7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фольклор</w:t>
            </w:r>
          </w:p>
        </w:tc>
        <w:tc>
          <w:tcPr>
            <w:tcW w:w="2039" w:type="dxa"/>
            <w:vMerge w:val="restart"/>
            <w:tcBorders>
              <w:right w:val="nil"/>
            </w:tcBorders>
          </w:tcPr>
          <w:p w:rsidR="004E0615" w:rsidRDefault="0063298B">
            <w:pPr>
              <w:pStyle w:val="TableParagraph"/>
              <w:ind w:right="213"/>
              <w:rPr>
                <w:sz w:val="24"/>
              </w:rPr>
            </w:pPr>
            <w:r>
              <w:rPr>
                <w:w w:val="115"/>
                <w:sz w:val="24"/>
              </w:rPr>
              <w:t>Календарные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традиционные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местности</w:t>
            </w:r>
          </w:p>
        </w:tc>
        <w:tc>
          <w:tcPr>
            <w:tcW w:w="830" w:type="dxa"/>
            <w:vMerge w:val="restart"/>
            <w:tcBorders>
              <w:left w:val="nil"/>
              <w:right w:val="nil"/>
            </w:tcBorders>
          </w:tcPr>
          <w:p w:rsidR="004E0615" w:rsidRDefault="004E061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E0615" w:rsidRDefault="0063298B">
            <w:pPr>
              <w:pStyle w:val="TableParagraph"/>
              <w:ind w:left="231"/>
              <w:rPr>
                <w:sz w:val="24"/>
              </w:rPr>
            </w:pPr>
            <w:r>
              <w:rPr>
                <w:w w:val="115"/>
                <w:sz w:val="24"/>
              </w:rPr>
              <w:t>для</w:t>
            </w:r>
          </w:p>
        </w:tc>
        <w:tc>
          <w:tcPr>
            <w:tcW w:w="1242" w:type="dxa"/>
            <w:vMerge w:val="restart"/>
            <w:tcBorders>
              <w:left w:val="nil"/>
            </w:tcBorders>
          </w:tcPr>
          <w:p w:rsidR="004E0615" w:rsidRDefault="0063298B">
            <w:pPr>
              <w:pStyle w:val="TableParagraph"/>
              <w:ind w:left="296" w:right="78" w:hanging="96"/>
              <w:rPr>
                <w:sz w:val="24"/>
              </w:rPr>
            </w:pPr>
            <w:r>
              <w:rPr>
                <w:w w:val="115"/>
                <w:sz w:val="24"/>
              </w:rPr>
              <w:t>обряды,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данной</w:t>
            </w:r>
          </w:p>
        </w:tc>
        <w:tc>
          <w:tcPr>
            <w:tcW w:w="5386" w:type="dxa"/>
            <w:vMerge w:val="restart"/>
          </w:tcPr>
          <w:p w:rsidR="004E0615" w:rsidRDefault="0063298B">
            <w:pPr>
              <w:pStyle w:val="TableParagraph"/>
              <w:tabs>
                <w:tab w:val="left" w:pos="3678"/>
              </w:tabs>
              <w:ind w:right="94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Знакомство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символикой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календарных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обрядов,</w:t>
            </w:r>
            <w:r>
              <w:rPr>
                <w:spacing w:val="7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поиск</w:t>
            </w:r>
            <w:r>
              <w:rPr>
                <w:spacing w:val="7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информации</w:t>
            </w:r>
            <w:r>
              <w:rPr>
                <w:spacing w:val="7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о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spacing w:val="-1"/>
                <w:w w:val="120"/>
                <w:sz w:val="24"/>
              </w:rPr>
              <w:t>соответствующих</w:t>
            </w:r>
            <w:r>
              <w:rPr>
                <w:spacing w:val="-1"/>
                <w:w w:val="120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фольклорных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традициях.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Разучивание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исполнение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народных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песен,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танцев. Реконструкция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фольклорного обряда или его фрагмента.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Участие в народном гулянии, празднике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на</w:t>
            </w:r>
            <w:r>
              <w:rPr>
                <w:spacing w:val="-2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улицах</w:t>
            </w:r>
            <w:r>
              <w:rPr>
                <w:spacing w:val="3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своего</w:t>
            </w:r>
            <w:r>
              <w:rPr>
                <w:spacing w:val="28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города,</w:t>
            </w:r>
            <w:r>
              <w:rPr>
                <w:spacing w:val="28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посёлка</w:t>
            </w:r>
          </w:p>
        </w:tc>
        <w:tc>
          <w:tcPr>
            <w:tcW w:w="994" w:type="dxa"/>
            <w:vMerge w:val="restart"/>
          </w:tcPr>
          <w:p w:rsidR="004E0615" w:rsidRDefault="004E0615" w:rsidP="00924CC2">
            <w:pPr>
              <w:pStyle w:val="TableParagraph"/>
              <w:ind w:left="0"/>
              <w:rPr>
                <w:sz w:val="26"/>
              </w:rPr>
            </w:pPr>
          </w:p>
        </w:tc>
      </w:tr>
      <w:tr w:rsidR="004E0615">
        <w:trPr>
          <w:trHeight w:val="477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4" w:type="dxa"/>
            <w:gridSpan w:val="3"/>
          </w:tcPr>
          <w:p w:rsidR="004E0615" w:rsidRDefault="006329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039" w:type="dxa"/>
            <w:vMerge/>
            <w:tcBorders>
              <w:top w:val="nil"/>
              <w:right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left w:val="nil"/>
              <w:right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  <w:left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474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4" w:type="dxa"/>
            <w:gridSpan w:val="3"/>
          </w:tcPr>
          <w:p w:rsidR="004E0615" w:rsidRDefault="00632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039" w:type="dxa"/>
            <w:vMerge/>
            <w:tcBorders>
              <w:top w:val="nil"/>
              <w:right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left w:val="nil"/>
              <w:right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  <w:left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950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4" w:type="dxa"/>
            <w:gridSpan w:val="3"/>
          </w:tcPr>
          <w:p w:rsidR="004E0615" w:rsidRDefault="006329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039" w:type="dxa"/>
            <w:vMerge/>
            <w:tcBorders>
              <w:top w:val="nil"/>
              <w:right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left w:val="nil"/>
              <w:right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  <w:left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477"/>
        </w:trPr>
        <w:tc>
          <w:tcPr>
            <w:tcW w:w="14852" w:type="dxa"/>
            <w:gridSpan w:val="9"/>
          </w:tcPr>
          <w:p w:rsidR="004E0615" w:rsidRDefault="006329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4E0615">
        <w:trPr>
          <w:trHeight w:val="474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4" w:type="dxa"/>
            <w:gridSpan w:val="3"/>
          </w:tcPr>
          <w:p w:rsidR="004E0615" w:rsidRDefault="006329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4111" w:type="dxa"/>
            <w:gridSpan w:val="3"/>
            <w:vMerge w:val="restart"/>
          </w:tcPr>
          <w:p w:rsidR="004E0615" w:rsidRDefault="0063298B">
            <w:pPr>
              <w:pStyle w:val="TableParagraph"/>
              <w:tabs>
                <w:tab w:val="left" w:pos="260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Вокальная музыка на стихи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</w:tc>
        <w:tc>
          <w:tcPr>
            <w:tcW w:w="5386" w:type="dxa"/>
            <w:vMerge w:val="restart"/>
          </w:tcPr>
          <w:p w:rsidR="004E0615" w:rsidRDefault="0063298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994" w:type="dxa"/>
            <w:vMerge w:val="restart"/>
          </w:tcPr>
          <w:p w:rsidR="004E0615" w:rsidRDefault="004E0615" w:rsidP="00924CC2">
            <w:pPr>
              <w:pStyle w:val="TableParagraph"/>
              <w:ind w:left="0"/>
              <w:rPr>
                <w:sz w:val="26"/>
              </w:rPr>
            </w:pPr>
          </w:p>
        </w:tc>
      </w:tr>
      <w:tr w:rsidR="004E0615">
        <w:trPr>
          <w:trHeight w:val="477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14" w:type="dxa"/>
            <w:gridSpan w:val="3"/>
          </w:tcPr>
          <w:p w:rsidR="004E0615" w:rsidRDefault="006329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4111" w:type="dxa"/>
            <w:gridSpan w:val="3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</w:tbl>
    <w:p w:rsidR="004E0615" w:rsidRDefault="004E0615">
      <w:pPr>
        <w:rPr>
          <w:sz w:val="2"/>
          <w:szCs w:val="2"/>
        </w:rPr>
        <w:sectPr w:rsidR="004E0615">
          <w:pgSz w:w="16840" w:h="11910" w:orient="landscape"/>
          <w:pgMar w:top="640" w:right="6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513"/>
        <w:gridCol w:w="4111"/>
        <w:gridCol w:w="5385"/>
        <w:gridCol w:w="993"/>
      </w:tblGrid>
      <w:tr w:rsidR="004E0615">
        <w:trPr>
          <w:trHeight w:val="3234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4111" w:type="dxa"/>
          </w:tcPr>
          <w:p w:rsidR="004E0615" w:rsidRDefault="0063298B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посвящённые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легендам (на примере творчества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Глинки, С. В. Рахманинова, В.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Гаврилина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5385" w:type="dxa"/>
          </w:tcPr>
          <w:p w:rsidR="004E0615" w:rsidRDefault="0063298B">
            <w:pPr>
              <w:pStyle w:val="TableParagraph"/>
              <w:tabs>
                <w:tab w:val="left" w:pos="2030"/>
                <w:tab w:val="left" w:pos="3727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Выявление таких черт, как мелодичность, широта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композитором-классиком.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 на знание музыки, названий и 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произведений. Рисование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концерта</w:t>
            </w:r>
            <w:r>
              <w:rPr>
                <w:sz w:val="24"/>
              </w:rPr>
              <w:tab/>
              <w:t>(виртуального)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993" w:type="dxa"/>
          </w:tcPr>
          <w:p w:rsidR="004E0615" w:rsidRDefault="004E0615">
            <w:pPr>
              <w:pStyle w:val="TableParagraph"/>
              <w:ind w:left="0"/>
              <w:rPr>
                <w:sz w:val="26"/>
              </w:rPr>
            </w:pPr>
          </w:p>
        </w:tc>
      </w:tr>
      <w:tr w:rsidR="004E0615">
        <w:trPr>
          <w:trHeight w:val="753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tabs>
                <w:tab w:val="left" w:pos="1358"/>
              </w:tabs>
              <w:spacing w:line="242" w:lineRule="auto"/>
              <w:ind w:left="108" w:right="100"/>
              <w:rPr>
                <w:sz w:val="24"/>
              </w:rPr>
            </w:pPr>
            <w:r>
              <w:rPr>
                <w:w w:val="120"/>
                <w:sz w:val="24"/>
              </w:rPr>
              <w:t>Русская</w:t>
            </w:r>
            <w:r>
              <w:rPr>
                <w:w w:val="120"/>
                <w:sz w:val="24"/>
              </w:rPr>
              <w:tab/>
            </w:r>
            <w:r>
              <w:rPr>
                <w:w w:val="115"/>
                <w:sz w:val="24"/>
              </w:rPr>
              <w:t>исполнительская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школа</w:t>
            </w:r>
          </w:p>
        </w:tc>
        <w:tc>
          <w:tcPr>
            <w:tcW w:w="4111" w:type="dxa"/>
            <w:vMerge w:val="restart"/>
          </w:tcPr>
          <w:p w:rsidR="004E0615" w:rsidRDefault="0063298B">
            <w:pPr>
              <w:pStyle w:val="TableParagraph"/>
              <w:tabs>
                <w:tab w:val="left" w:pos="2472"/>
              </w:tabs>
              <w:ind w:left="108" w:right="95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Творчество</w:t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выдающихся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отечественных исполнителей (С.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Рихтер,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Л.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Коган,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Ростропович,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Е.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Мравинский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др.). Консерватории в Москве 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Санкт-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Петербурге,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родном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городе.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Конкурс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имени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Чаковского</w:t>
            </w:r>
          </w:p>
        </w:tc>
        <w:tc>
          <w:tcPr>
            <w:tcW w:w="5385" w:type="dxa"/>
            <w:vMerge w:val="restart"/>
          </w:tcPr>
          <w:p w:rsidR="004E0615" w:rsidRDefault="0063298B">
            <w:pPr>
              <w:pStyle w:val="TableParagraph"/>
              <w:tabs>
                <w:tab w:val="left" w:pos="2517"/>
                <w:tab w:val="left" w:pos="3911"/>
              </w:tabs>
              <w:ind w:left="108" w:right="92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Слушание</w:t>
            </w:r>
            <w:r>
              <w:rPr>
                <w:spacing w:val="38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одних</w:t>
            </w:r>
            <w:r>
              <w:rPr>
                <w:spacing w:val="4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42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тех</w:t>
            </w:r>
            <w:r>
              <w:rPr>
                <w:spacing w:val="36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же</w:t>
            </w:r>
            <w:r>
              <w:rPr>
                <w:spacing w:val="4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произведений</w:t>
            </w:r>
            <w:r>
              <w:rPr>
                <w:spacing w:val="-7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 исполнении разных музыкантов, оценка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особенностей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интерпретации.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Создание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тематической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подборки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понравившихся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исполнений</w:t>
            </w:r>
            <w:r>
              <w:rPr>
                <w:w w:val="120"/>
                <w:sz w:val="24"/>
              </w:rPr>
              <w:tab/>
              <w:t>для</w:t>
            </w:r>
            <w:r>
              <w:rPr>
                <w:w w:val="120"/>
                <w:sz w:val="24"/>
              </w:rPr>
              <w:tab/>
            </w:r>
            <w:r>
              <w:rPr>
                <w:spacing w:val="-1"/>
                <w:w w:val="120"/>
                <w:sz w:val="24"/>
              </w:rPr>
              <w:t>домашнего</w:t>
            </w:r>
            <w:r>
              <w:rPr>
                <w:spacing w:val="-7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прослушивания.</w:t>
            </w:r>
            <w:r>
              <w:rPr>
                <w:spacing w:val="12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Дискуссия</w:t>
            </w:r>
            <w:r>
              <w:rPr>
                <w:spacing w:val="54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на</w:t>
            </w:r>
            <w:r>
              <w:rPr>
                <w:spacing w:val="5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тему</w:t>
            </w:r>
          </w:p>
          <w:p w:rsidR="004E0615" w:rsidRDefault="0063298B">
            <w:pPr>
              <w:pStyle w:val="TableParagraph"/>
              <w:tabs>
                <w:tab w:val="left" w:pos="3566"/>
              </w:tabs>
              <w:ind w:left="108" w:right="95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«Исполнитель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—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соавтор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композитора».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ИП,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посвящённые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биографиям известных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отечественных</w:t>
            </w:r>
            <w:r>
              <w:rPr>
                <w:w w:val="115"/>
                <w:sz w:val="24"/>
              </w:rPr>
              <w:tab/>
              <w:t>исполнителей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классической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музыки</w:t>
            </w:r>
          </w:p>
        </w:tc>
        <w:tc>
          <w:tcPr>
            <w:tcW w:w="993" w:type="dxa"/>
            <w:vMerge w:val="restart"/>
          </w:tcPr>
          <w:p w:rsidR="004E0615" w:rsidRDefault="004E0615">
            <w:pPr>
              <w:pStyle w:val="TableParagraph"/>
              <w:ind w:left="0"/>
              <w:rPr>
                <w:sz w:val="26"/>
              </w:rPr>
            </w:pPr>
          </w:p>
        </w:tc>
      </w:tr>
      <w:tr w:rsidR="004E0615">
        <w:trPr>
          <w:trHeight w:val="750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tabs>
                <w:tab w:val="left" w:pos="1663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753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tabs>
                <w:tab w:val="left" w:pos="1663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750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tabs>
                <w:tab w:val="left" w:pos="1663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477"/>
        </w:trPr>
        <w:tc>
          <w:tcPr>
            <w:tcW w:w="14849" w:type="dxa"/>
            <w:gridSpan w:val="5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4E0615">
        <w:trPr>
          <w:trHeight w:val="750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tabs>
                <w:tab w:val="left" w:pos="2558"/>
              </w:tabs>
              <w:spacing w:line="242" w:lineRule="auto"/>
              <w:ind w:left="108" w:right="100" w:hanging="1"/>
              <w:rPr>
                <w:sz w:val="24"/>
              </w:rPr>
            </w:pPr>
            <w:r>
              <w:rPr>
                <w:w w:val="120"/>
                <w:sz w:val="24"/>
              </w:rPr>
              <w:t>Национальные</w:t>
            </w:r>
            <w:r>
              <w:rPr>
                <w:w w:val="120"/>
                <w:sz w:val="24"/>
              </w:rPr>
              <w:tab/>
            </w:r>
            <w:r>
              <w:rPr>
                <w:spacing w:val="-2"/>
                <w:w w:val="120"/>
                <w:sz w:val="24"/>
              </w:rPr>
              <w:t>истоки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классической</w:t>
            </w:r>
            <w:r>
              <w:rPr>
                <w:spacing w:val="-6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музыки</w:t>
            </w:r>
          </w:p>
        </w:tc>
        <w:tc>
          <w:tcPr>
            <w:tcW w:w="4111" w:type="dxa"/>
            <w:vMerge w:val="restart"/>
          </w:tcPr>
          <w:p w:rsidR="004E0615" w:rsidRDefault="0063298B">
            <w:pPr>
              <w:pStyle w:val="TableParagraph"/>
              <w:tabs>
                <w:tab w:val="left" w:pos="3046"/>
              </w:tabs>
              <w:ind w:left="108" w:right="96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Национальный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музыкальный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стиль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примеретворчества</w:t>
            </w:r>
            <w:proofErr w:type="spellEnd"/>
            <w:r>
              <w:rPr>
                <w:w w:val="115"/>
                <w:sz w:val="24"/>
              </w:rPr>
              <w:t xml:space="preserve"> Ф.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Шопена,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Э.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proofErr w:type="gramStart"/>
            <w:r>
              <w:rPr>
                <w:w w:val="115"/>
                <w:sz w:val="24"/>
              </w:rPr>
              <w:t xml:space="preserve">Грига 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proofErr w:type="gramEnd"/>
            <w:r>
              <w:rPr>
                <w:w w:val="115"/>
                <w:sz w:val="24"/>
              </w:rPr>
              <w:t xml:space="preserve"> 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др.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Значение и роль композитора —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основоположника национальной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классической</w:t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музыки.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Характерные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жанры,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образы,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элементы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музыкального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языка</w:t>
            </w:r>
          </w:p>
        </w:tc>
        <w:tc>
          <w:tcPr>
            <w:tcW w:w="5385" w:type="dxa"/>
            <w:vMerge w:val="restart"/>
          </w:tcPr>
          <w:p w:rsidR="004E0615" w:rsidRDefault="0063298B">
            <w:pPr>
              <w:pStyle w:val="TableParagraph"/>
              <w:tabs>
                <w:tab w:val="left" w:pos="1034"/>
                <w:tab w:val="left" w:pos="1543"/>
                <w:tab w:val="left" w:pos="2398"/>
                <w:tab w:val="left" w:pos="3617"/>
                <w:tab w:val="left" w:pos="3712"/>
                <w:tab w:val="left" w:pos="3896"/>
              </w:tabs>
              <w:ind w:left="108" w:right="92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Знакомство с образцами музыки разных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жанров, типичных для рассматриваемых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национальных</w:t>
            </w:r>
            <w:r>
              <w:rPr>
                <w:spacing w:val="7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стилей,</w:t>
            </w:r>
            <w:r>
              <w:rPr>
                <w:spacing w:val="7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творчества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изучаемых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композиторов.  Определение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на слух характерных интонаций, ритмов,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элементов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музыкального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языка,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умение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напеть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наиболее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яркие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интонации,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прохлопать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ритмические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примеры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из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числа</w:t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  <w:t>изучаемых</w:t>
            </w:r>
            <w:r>
              <w:rPr>
                <w:w w:val="120"/>
                <w:sz w:val="24"/>
              </w:rPr>
              <w:tab/>
            </w:r>
            <w:r>
              <w:rPr>
                <w:spacing w:val="-1"/>
                <w:w w:val="120"/>
                <w:sz w:val="24"/>
              </w:rPr>
              <w:t>классических</w:t>
            </w:r>
            <w:r>
              <w:rPr>
                <w:spacing w:val="-7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произведений.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Разучивание,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исполнение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не</w:t>
            </w:r>
            <w:r>
              <w:rPr>
                <w:w w:val="120"/>
                <w:sz w:val="24"/>
              </w:rPr>
              <w:tab/>
              <w:t>менее</w:t>
            </w:r>
            <w:r>
              <w:rPr>
                <w:w w:val="120"/>
                <w:sz w:val="24"/>
              </w:rPr>
              <w:tab/>
              <w:t>одного</w:t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</w:r>
            <w:r>
              <w:rPr>
                <w:spacing w:val="-1"/>
                <w:w w:val="120"/>
                <w:sz w:val="24"/>
              </w:rPr>
              <w:t>вокального</w:t>
            </w:r>
            <w:r>
              <w:rPr>
                <w:spacing w:val="-7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произведения,</w:t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</w:r>
            <w:r>
              <w:rPr>
                <w:spacing w:val="-1"/>
                <w:w w:val="120"/>
                <w:sz w:val="24"/>
              </w:rPr>
              <w:t>сочинённого</w:t>
            </w:r>
          </w:p>
          <w:p w:rsidR="004E0615" w:rsidRDefault="0063298B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 xml:space="preserve">композитором-классиком     </w:t>
            </w:r>
            <w:r>
              <w:rPr>
                <w:spacing w:val="36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 xml:space="preserve">(из     </w:t>
            </w:r>
            <w:r>
              <w:rPr>
                <w:spacing w:val="47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числа</w:t>
            </w:r>
          </w:p>
        </w:tc>
        <w:tc>
          <w:tcPr>
            <w:tcW w:w="993" w:type="dxa"/>
          </w:tcPr>
          <w:p w:rsidR="004E0615" w:rsidRDefault="004E0615">
            <w:pPr>
              <w:pStyle w:val="TableParagraph"/>
              <w:ind w:left="0"/>
              <w:rPr>
                <w:sz w:val="26"/>
              </w:rPr>
            </w:pPr>
          </w:p>
        </w:tc>
      </w:tr>
      <w:tr w:rsidR="004E0615">
        <w:trPr>
          <w:trHeight w:val="753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tabs>
                <w:tab w:val="left" w:pos="2699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4E0615" w:rsidRDefault="004E0615">
            <w:pPr>
              <w:pStyle w:val="TableParagraph"/>
              <w:ind w:left="0"/>
              <w:rPr>
                <w:sz w:val="26"/>
              </w:rPr>
            </w:pPr>
          </w:p>
        </w:tc>
      </w:tr>
      <w:tr w:rsidR="004E0615">
        <w:trPr>
          <w:trHeight w:val="750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tabs>
                <w:tab w:val="left" w:pos="2699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4E0615" w:rsidRDefault="004E0615">
            <w:pPr>
              <w:pStyle w:val="TableParagraph"/>
              <w:ind w:left="0"/>
              <w:rPr>
                <w:sz w:val="26"/>
              </w:rPr>
            </w:pPr>
          </w:p>
        </w:tc>
      </w:tr>
      <w:tr w:rsidR="004E0615">
        <w:trPr>
          <w:trHeight w:val="753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tabs>
                <w:tab w:val="left" w:pos="2699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4E0615" w:rsidRDefault="004E0615">
            <w:pPr>
              <w:pStyle w:val="TableParagraph"/>
              <w:ind w:left="0"/>
              <w:rPr>
                <w:sz w:val="26"/>
              </w:rPr>
            </w:pPr>
          </w:p>
        </w:tc>
      </w:tr>
      <w:tr w:rsidR="004E0615">
        <w:trPr>
          <w:trHeight w:val="539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tabs>
                <w:tab w:val="left" w:pos="269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z w:val="24"/>
              </w:rPr>
              <w:tab/>
              <w:t>истоки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4E0615" w:rsidRDefault="004E061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E0615" w:rsidRDefault="004E0615">
      <w:pPr>
        <w:rPr>
          <w:sz w:val="26"/>
        </w:rPr>
        <w:sectPr w:rsidR="004E0615">
          <w:pgSz w:w="16840" w:h="11910" w:orient="landscape"/>
          <w:pgMar w:top="720" w:right="6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513"/>
        <w:gridCol w:w="4111"/>
        <w:gridCol w:w="5385"/>
        <w:gridCol w:w="993"/>
      </w:tblGrid>
      <w:tr w:rsidR="004E0615">
        <w:trPr>
          <w:trHeight w:val="3786"/>
        </w:trPr>
        <w:tc>
          <w:tcPr>
            <w:tcW w:w="847" w:type="dxa"/>
          </w:tcPr>
          <w:p w:rsidR="004E0615" w:rsidRDefault="004E06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111" w:type="dxa"/>
          </w:tcPr>
          <w:p w:rsidR="004E0615" w:rsidRDefault="004E06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5" w:type="dxa"/>
          </w:tcPr>
          <w:p w:rsidR="004E0615" w:rsidRDefault="0063298B">
            <w:pPr>
              <w:pStyle w:val="TableParagraph"/>
              <w:tabs>
                <w:tab w:val="left" w:pos="2188"/>
                <w:tab w:val="left" w:pos="2590"/>
                <w:tab w:val="left" w:pos="4409"/>
                <w:tab w:val="left" w:pos="5124"/>
              </w:tabs>
              <w:ind w:left="108" w:right="93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изучаемых</w:t>
            </w:r>
            <w:r>
              <w:rPr>
                <w:spacing w:val="7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</w:t>
            </w:r>
            <w:r>
              <w:rPr>
                <w:spacing w:val="7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данном</w:t>
            </w:r>
            <w:r>
              <w:rPr>
                <w:spacing w:val="7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разделе).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Музыкальная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викторина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на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знание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музыки,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названий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авторов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изученных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произведений.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ИП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о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творчестве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европейских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композиторов-классиков,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представителей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национальных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школ.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Просмотр</w:t>
            </w:r>
            <w:r>
              <w:rPr>
                <w:w w:val="120"/>
                <w:sz w:val="24"/>
              </w:rPr>
              <w:tab/>
              <w:t>художественных</w:t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</w:r>
            <w:r>
              <w:rPr>
                <w:spacing w:val="-3"/>
                <w:w w:val="120"/>
                <w:sz w:val="24"/>
              </w:rPr>
              <w:t>и</w:t>
            </w:r>
            <w:r>
              <w:rPr>
                <w:spacing w:val="-7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документальных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фильмов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о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творчестве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выдающих европейских композиторов с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последующим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обсуждением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классе.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Посещение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концерта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(виртуальног</w:t>
            </w:r>
            <w:r w:rsidR="00D56691">
              <w:rPr>
                <w:w w:val="120"/>
                <w:sz w:val="24"/>
              </w:rPr>
              <w:t>о</w:t>
            </w:r>
            <w:r>
              <w:rPr>
                <w:w w:val="120"/>
                <w:sz w:val="24"/>
              </w:rPr>
              <w:t>)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классической</w:t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  <w:t>музыки,</w:t>
            </w:r>
            <w:r>
              <w:rPr>
                <w:w w:val="120"/>
                <w:sz w:val="24"/>
              </w:rPr>
              <w:tab/>
            </w:r>
            <w:r>
              <w:rPr>
                <w:spacing w:val="-1"/>
                <w:w w:val="120"/>
                <w:sz w:val="24"/>
              </w:rPr>
              <w:t>балета,</w:t>
            </w:r>
            <w:r>
              <w:rPr>
                <w:spacing w:val="-7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драматического</w:t>
            </w:r>
            <w:r>
              <w:rPr>
                <w:spacing w:val="-2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спектакля</w:t>
            </w:r>
          </w:p>
        </w:tc>
        <w:tc>
          <w:tcPr>
            <w:tcW w:w="993" w:type="dxa"/>
          </w:tcPr>
          <w:p w:rsidR="004E0615" w:rsidRDefault="004E0615">
            <w:pPr>
              <w:pStyle w:val="TableParagraph"/>
              <w:ind w:left="0"/>
              <w:rPr>
                <w:sz w:val="24"/>
              </w:rPr>
            </w:pPr>
          </w:p>
        </w:tc>
      </w:tr>
      <w:tr w:rsidR="004E0615">
        <w:trPr>
          <w:trHeight w:val="477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Музыкант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</w:t>
            </w:r>
          </w:p>
        </w:tc>
        <w:tc>
          <w:tcPr>
            <w:tcW w:w="4111" w:type="dxa"/>
            <w:vMerge w:val="restart"/>
          </w:tcPr>
          <w:p w:rsidR="004E0615" w:rsidRDefault="0063298B">
            <w:pPr>
              <w:pStyle w:val="TableParagraph"/>
              <w:tabs>
                <w:tab w:val="left" w:pos="2642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Кумиры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Паганини,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Виртуозность.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исполнителя.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5385" w:type="dxa"/>
            <w:vMerge w:val="restart"/>
          </w:tcPr>
          <w:p w:rsidR="004E0615" w:rsidRDefault="0063298B">
            <w:pPr>
              <w:pStyle w:val="TableParagraph"/>
              <w:tabs>
                <w:tab w:val="left" w:pos="2421"/>
                <w:tab w:val="left" w:pos="4346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непóнятых</w:t>
            </w:r>
            <w:proofErr w:type="spellEnd"/>
            <w:r>
              <w:rPr>
                <w:sz w:val="24"/>
              </w:rPr>
              <w:t xml:space="preserve"> современниками. Определение на 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яркие темы, прохлопать ритмические примеры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концертном зале. Работа с интерактивной картой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гастролей),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произведения).</w:t>
            </w:r>
            <w:r>
              <w:rPr>
                <w:sz w:val="24"/>
              </w:rPr>
              <w:tab/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концерта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</w:p>
        </w:tc>
        <w:tc>
          <w:tcPr>
            <w:tcW w:w="993" w:type="dxa"/>
            <w:vMerge w:val="restart"/>
          </w:tcPr>
          <w:p w:rsidR="004E0615" w:rsidRDefault="004E0615">
            <w:pPr>
              <w:pStyle w:val="TableParagraph"/>
              <w:ind w:left="0"/>
              <w:rPr>
                <w:sz w:val="24"/>
              </w:rPr>
            </w:pPr>
          </w:p>
        </w:tc>
      </w:tr>
      <w:tr w:rsidR="004E0615">
        <w:trPr>
          <w:trHeight w:val="474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477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Музыкант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474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3777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Музыкант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474"/>
        </w:trPr>
        <w:tc>
          <w:tcPr>
            <w:tcW w:w="14849" w:type="dxa"/>
            <w:gridSpan w:val="5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</w:tbl>
    <w:p w:rsidR="004E0615" w:rsidRDefault="004E0615">
      <w:pPr>
        <w:spacing w:line="265" w:lineRule="exact"/>
        <w:rPr>
          <w:sz w:val="24"/>
        </w:rPr>
        <w:sectPr w:rsidR="004E0615">
          <w:pgSz w:w="16840" w:h="11910" w:orient="landscape"/>
          <w:pgMar w:top="720" w:right="6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513"/>
        <w:gridCol w:w="4111"/>
        <w:gridCol w:w="5385"/>
        <w:gridCol w:w="993"/>
      </w:tblGrid>
      <w:tr w:rsidR="004E0615">
        <w:trPr>
          <w:trHeight w:val="474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w w:val="115"/>
                <w:sz w:val="24"/>
              </w:rPr>
              <w:t>Музыка</w:t>
            </w:r>
            <w:r>
              <w:rPr>
                <w:spacing w:val="3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литература</w:t>
            </w:r>
          </w:p>
        </w:tc>
        <w:tc>
          <w:tcPr>
            <w:tcW w:w="4111" w:type="dxa"/>
            <w:vMerge w:val="restart"/>
          </w:tcPr>
          <w:p w:rsidR="004E0615" w:rsidRDefault="0063298B">
            <w:pPr>
              <w:pStyle w:val="TableParagraph"/>
              <w:tabs>
                <w:tab w:val="left" w:pos="2894"/>
                <w:tab w:val="left" w:pos="3866"/>
              </w:tabs>
              <w:ind w:left="108" w:right="95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Единство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слова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музыки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вокальных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жанрах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(песня,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романс,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кантата,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ноктюрн,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баркарола,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былина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др.).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Интонации</w:t>
            </w:r>
            <w:r>
              <w:rPr>
                <w:w w:val="120"/>
                <w:sz w:val="24"/>
              </w:rPr>
              <w:tab/>
            </w:r>
            <w:r>
              <w:rPr>
                <w:spacing w:val="-1"/>
                <w:w w:val="120"/>
                <w:sz w:val="24"/>
              </w:rPr>
              <w:t>рассказа,</w:t>
            </w:r>
            <w:r>
              <w:rPr>
                <w:spacing w:val="-7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повествования</w:t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</w:r>
            <w:r>
              <w:rPr>
                <w:spacing w:val="-3"/>
                <w:w w:val="120"/>
                <w:sz w:val="24"/>
              </w:rPr>
              <w:t>в</w:t>
            </w:r>
          </w:p>
          <w:p w:rsidR="004E0615" w:rsidRDefault="0063298B">
            <w:pPr>
              <w:pStyle w:val="TableParagraph"/>
              <w:tabs>
                <w:tab w:val="left" w:pos="3100"/>
              </w:tabs>
              <w:ind w:left="108" w:right="96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инструментальной</w:t>
            </w:r>
            <w:r>
              <w:rPr>
                <w:w w:val="120"/>
                <w:sz w:val="24"/>
              </w:rPr>
              <w:tab/>
            </w:r>
            <w:r>
              <w:rPr>
                <w:spacing w:val="-1"/>
                <w:w w:val="120"/>
                <w:sz w:val="24"/>
              </w:rPr>
              <w:t>музыке</w:t>
            </w:r>
            <w:r>
              <w:rPr>
                <w:spacing w:val="-7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(поэма,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баллада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др.).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Программная</w:t>
            </w:r>
            <w:r>
              <w:rPr>
                <w:spacing w:val="-2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музыка</w:t>
            </w:r>
          </w:p>
        </w:tc>
        <w:tc>
          <w:tcPr>
            <w:tcW w:w="5385" w:type="dxa"/>
            <w:vMerge w:val="restart"/>
          </w:tcPr>
          <w:p w:rsidR="004E0615" w:rsidRDefault="0063298B">
            <w:pPr>
              <w:pStyle w:val="TableParagraph"/>
              <w:tabs>
                <w:tab w:val="left" w:pos="1882"/>
                <w:tab w:val="left" w:pos="2977"/>
                <w:tab w:val="left" w:pos="4318"/>
              </w:tabs>
              <w:ind w:left="109" w:right="92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>Знакомство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образцами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вокальной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инструментальной музыки. Импровизация,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сочинение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мелодий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основе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стихотворных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строк,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сравнение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своих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вариантов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мелодиями,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сочинёнными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композиторами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(метод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«Сочинение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сочинённого»).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Сочинение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рассказа,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стихотворения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под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впечатлением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от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восприятия</w:t>
            </w:r>
            <w:r>
              <w:rPr>
                <w:w w:val="115"/>
                <w:sz w:val="24"/>
              </w:rPr>
              <w:tab/>
            </w:r>
            <w:r>
              <w:rPr>
                <w:w w:val="115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инструментального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музыкального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произведения.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Рисование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образов</w:t>
            </w:r>
            <w:r>
              <w:rPr>
                <w:w w:val="115"/>
                <w:sz w:val="24"/>
              </w:rPr>
              <w:tab/>
              <w:t>программной</w:t>
            </w:r>
            <w:r>
              <w:rPr>
                <w:w w:val="115"/>
                <w:sz w:val="24"/>
              </w:rPr>
              <w:tab/>
              <w:t>музыки.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Музыкальная викторина на знание музыки,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названий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авторов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изученных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произведений</w:t>
            </w:r>
          </w:p>
        </w:tc>
        <w:tc>
          <w:tcPr>
            <w:tcW w:w="993" w:type="dxa"/>
            <w:vMerge w:val="restart"/>
          </w:tcPr>
          <w:p w:rsidR="004E0615" w:rsidRDefault="004E0615">
            <w:pPr>
              <w:pStyle w:val="TableParagraph"/>
              <w:ind w:left="0"/>
              <w:rPr>
                <w:sz w:val="26"/>
              </w:rPr>
            </w:pPr>
          </w:p>
        </w:tc>
      </w:tr>
      <w:tr w:rsidR="004E0615">
        <w:trPr>
          <w:trHeight w:val="477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474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477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2118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477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120"/>
                <w:sz w:val="24"/>
              </w:rPr>
              <w:t>Музыка</w:t>
            </w:r>
            <w:r>
              <w:rPr>
                <w:spacing w:val="17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</w:t>
            </w:r>
            <w:r w:rsidR="00D56691">
              <w:rPr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живопись</w:t>
            </w:r>
          </w:p>
        </w:tc>
        <w:tc>
          <w:tcPr>
            <w:tcW w:w="4111" w:type="dxa"/>
            <w:vMerge w:val="restart"/>
          </w:tcPr>
          <w:p w:rsidR="004E0615" w:rsidRDefault="0063298B">
            <w:pPr>
              <w:pStyle w:val="TableParagraph"/>
              <w:tabs>
                <w:tab w:val="left" w:pos="2940"/>
              </w:tabs>
              <w:spacing w:line="265" w:lineRule="exact"/>
              <w:ind w:left="108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Выразительные</w:t>
            </w:r>
            <w:r>
              <w:rPr>
                <w:w w:val="120"/>
                <w:sz w:val="24"/>
              </w:rPr>
              <w:tab/>
              <w:t>средства</w:t>
            </w:r>
          </w:p>
          <w:p w:rsidR="004E0615" w:rsidRDefault="0063298B">
            <w:pPr>
              <w:pStyle w:val="TableParagraph"/>
              <w:tabs>
                <w:tab w:val="left" w:pos="3849"/>
              </w:tabs>
              <w:ind w:left="108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музыкального</w:t>
            </w:r>
            <w:r>
              <w:rPr>
                <w:w w:val="120"/>
                <w:sz w:val="24"/>
              </w:rPr>
              <w:tab/>
              <w:t>и</w:t>
            </w:r>
          </w:p>
          <w:p w:rsidR="004E0615" w:rsidRDefault="0063298B">
            <w:pPr>
              <w:pStyle w:val="TableParagraph"/>
              <w:tabs>
                <w:tab w:val="left" w:pos="2412"/>
              </w:tabs>
              <w:ind w:left="108" w:right="92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изобразительного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искусства.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Аналогии: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ритм,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композиция,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линия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—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мелодия,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пятно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—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созвучие,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колорит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—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тембр,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proofErr w:type="spellStart"/>
            <w:r>
              <w:rPr>
                <w:w w:val="120"/>
                <w:sz w:val="24"/>
              </w:rPr>
              <w:t>светлотность</w:t>
            </w:r>
            <w:proofErr w:type="spellEnd"/>
            <w:r>
              <w:rPr>
                <w:w w:val="120"/>
                <w:sz w:val="24"/>
              </w:rPr>
              <w:t xml:space="preserve"> — динамика и т.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д.</w:t>
            </w:r>
            <w:r>
              <w:rPr>
                <w:spacing w:val="7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Программная</w:t>
            </w:r>
            <w:r>
              <w:rPr>
                <w:spacing w:val="7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музыка.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Импрессионизм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(на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примере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творчества</w:t>
            </w:r>
            <w:r>
              <w:rPr>
                <w:w w:val="120"/>
                <w:sz w:val="24"/>
              </w:rPr>
              <w:tab/>
              <w:t>французских</w:t>
            </w:r>
            <w:r>
              <w:rPr>
                <w:spacing w:val="-70"/>
                <w:w w:val="120"/>
                <w:sz w:val="24"/>
              </w:rPr>
              <w:t xml:space="preserve"> </w:t>
            </w:r>
            <w:proofErr w:type="spellStart"/>
            <w:r>
              <w:rPr>
                <w:w w:val="120"/>
                <w:sz w:val="24"/>
              </w:rPr>
              <w:t>клавесинистов</w:t>
            </w:r>
            <w:proofErr w:type="spellEnd"/>
            <w:r>
              <w:rPr>
                <w:w w:val="120"/>
                <w:sz w:val="24"/>
              </w:rPr>
              <w:t>, К. Дебюсси, А.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К.</w:t>
            </w:r>
            <w:r>
              <w:rPr>
                <w:spacing w:val="30"/>
                <w:w w:val="120"/>
                <w:sz w:val="24"/>
              </w:rPr>
              <w:t xml:space="preserve"> </w:t>
            </w:r>
            <w:proofErr w:type="spellStart"/>
            <w:r>
              <w:rPr>
                <w:w w:val="120"/>
                <w:sz w:val="24"/>
              </w:rPr>
              <w:t>Лядова</w:t>
            </w:r>
            <w:proofErr w:type="spellEnd"/>
            <w:r>
              <w:rPr>
                <w:spacing w:val="32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32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др.)</w:t>
            </w:r>
          </w:p>
        </w:tc>
        <w:tc>
          <w:tcPr>
            <w:tcW w:w="5385" w:type="dxa"/>
            <w:vMerge w:val="restart"/>
          </w:tcPr>
          <w:p w:rsidR="004E0615" w:rsidRDefault="0063298B">
            <w:pPr>
              <w:pStyle w:val="TableParagraph"/>
              <w:tabs>
                <w:tab w:val="left" w:pos="2422"/>
                <w:tab w:val="left" w:pos="2851"/>
                <w:tab w:val="left" w:pos="3497"/>
                <w:tab w:val="left" w:pos="4042"/>
              </w:tabs>
              <w:ind w:left="108" w:right="92"/>
              <w:jc w:val="both"/>
              <w:rPr>
                <w:sz w:val="24"/>
              </w:rPr>
            </w:pPr>
            <w:r>
              <w:rPr>
                <w:w w:val="120"/>
                <w:sz w:val="24"/>
              </w:rPr>
              <w:t>Знакомство</w:t>
            </w:r>
            <w:r>
              <w:rPr>
                <w:w w:val="120"/>
                <w:sz w:val="24"/>
              </w:rPr>
              <w:tab/>
              <w:t>с</w:t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</w:r>
            <w:r>
              <w:rPr>
                <w:spacing w:val="-1"/>
                <w:w w:val="115"/>
                <w:sz w:val="24"/>
              </w:rPr>
              <w:t>музыкальными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произведениями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программной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музыки.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Выявление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интонаций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изобразительного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характера.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Музыкальная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викторина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на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знание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музыки,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названий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авторов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изученных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произведений.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Разучивание,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исполнение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песни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элементами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изобразительности.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Сочинение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к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ней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ритмического</w:t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  <w:t>и</w:t>
            </w:r>
            <w:r>
              <w:rPr>
                <w:w w:val="120"/>
                <w:sz w:val="24"/>
              </w:rPr>
              <w:tab/>
            </w:r>
            <w:r>
              <w:rPr>
                <w:w w:val="120"/>
                <w:sz w:val="24"/>
              </w:rPr>
              <w:tab/>
              <w:t>шумового</w:t>
            </w:r>
            <w:r>
              <w:rPr>
                <w:spacing w:val="-7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аккомпанемента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целью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усиления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изобразительного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эффекта. Рисование под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впечатлением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от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восприятия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музыки</w:t>
            </w:r>
            <w:r>
              <w:rPr>
                <w:spacing w:val="-70"/>
                <w:w w:val="12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программно-изобразительного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характера.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Сочинение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музыки,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импровизация,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озвучивание картин</w:t>
            </w:r>
            <w:r>
              <w:rPr>
                <w:spacing w:val="32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художников</w:t>
            </w:r>
          </w:p>
        </w:tc>
        <w:tc>
          <w:tcPr>
            <w:tcW w:w="993" w:type="dxa"/>
            <w:vMerge w:val="restart"/>
          </w:tcPr>
          <w:p w:rsidR="004E0615" w:rsidRDefault="004E0615">
            <w:pPr>
              <w:pStyle w:val="TableParagraph"/>
              <w:ind w:left="0"/>
              <w:rPr>
                <w:sz w:val="26"/>
              </w:rPr>
            </w:pPr>
          </w:p>
        </w:tc>
      </w:tr>
      <w:tr w:rsidR="004E0615">
        <w:trPr>
          <w:trHeight w:val="474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477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  <w:tr w:rsidR="004E0615">
        <w:trPr>
          <w:trHeight w:val="2882"/>
        </w:trPr>
        <w:tc>
          <w:tcPr>
            <w:tcW w:w="847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13" w:type="dxa"/>
          </w:tcPr>
          <w:p w:rsidR="004E0615" w:rsidRDefault="006329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E0615" w:rsidRDefault="004E0615">
            <w:pPr>
              <w:rPr>
                <w:sz w:val="2"/>
                <w:szCs w:val="2"/>
              </w:rPr>
            </w:pPr>
          </w:p>
        </w:tc>
      </w:tr>
    </w:tbl>
    <w:p w:rsidR="004E0615" w:rsidRDefault="004E0615">
      <w:pPr>
        <w:pStyle w:val="a3"/>
        <w:spacing w:before="0"/>
        <w:ind w:left="0"/>
        <w:jc w:val="left"/>
        <w:rPr>
          <w:b/>
          <w:sz w:val="20"/>
        </w:rPr>
      </w:pPr>
    </w:p>
    <w:p w:rsidR="004E0615" w:rsidRDefault="004E0615">
      <w:pPr>
        <w:pStyle w:val="a3"/>
        <w:spacing w:before="0"/>
        <w:ind w:left="0"/>
        <w:jc w:val="left"/>
        <w:rPr>
          <w:b/>
          <w:sz w:val="20"/>
        </w:rPr>
      </w:pPr>
    </w:p>
    <w:p w:rsidR="004E0615" w:rsidRDefault="004E0615">
      <w:pPr>
        <w:pStyle w:val="a3"/>
        <w:spacing w:before="0"/>
        <w:ind w:left="0"/>
        <w:jc w:val="left"/>
        <w:rPr>
          <w:b/>
          <w:sz w:val="20"/>
        </w:rPr>
      </w:pPr>
    </w:p>
    <w:p w:rsidR="0063298B" w:rsidRDefault="0063298B">
      <w:pPr>
        <w:spacing w:before="90"/>
        <w:ind w:left="220"/>
        <w:rPr>
          <w:b/>
          <w:sz w:val="24"/>
        </w:rPr>
      </w:pPr>
    </w:p>
    <w:p w:rsidR="0063298B" w:rsidRDefault="0063298B">
      <w:pPr>
        <w:spacing w:before="90"/>
        <w:ind w:left="220"/>
        <w:rPr>
          <w:b/>
          <w:sz w:val="24"/>
        </w:rPr>
      </w:pPr>
    </w:p>
    <w:p w:rsidR="0063298B" w:rsidRDefault="0063298B">
      <w:pPr>
        <w:spacing w:before="90"/>
        <w:ind w:left="220"/>
        <w:rPr>
          <w:b/>
          <w:sz w:val="24"/>
        </w:rPr>
      </w:pPr>
    </w:p>
    <w:p w:rsidR="0063298B" w:rsidRDefault="0063298B">
      <w:pPr>
        <w:spacing w:before="90"/>
        <w:ind w:left="220"/>
        <w:rPr>
          <w:b/>
          <w:sz w:val="24"/>
        </w:rPr>
      </w:pPr>
    </w:p>
    <w:sectPr w:rsidR="0063298B">
      <w:pgSz w:w="16840" w:h="11910" w:orient="landscape"/>
      <w:pgMar w:top="720" w:right="6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74B4"/>
    <w:multiLevelType w:val="hybridMultilevel"/>
    <w:tmpl w:val="FB1E74C6"/>
    <w:lvl w:ilvl="0" w:tplc="63AAD3EE">
      <w:start w:val="1"/>
      <w:numFmt w:val="decimal"/>
      <w:lvlText w:val="%1."/>
      <w:lvlJc w:val="left"/>
      <w:pPr>
        <w:ind w:left="555" w:hanging="300"/>
        <w:jc w:val="left"/>
      </w:pPr>
      <w:rPr>
        <w:rFonts w:ascii="Cambria" w:eastAsia="Cambria" w:hAnsi="Cambria" w:cs="Cambria" w:hint="default"/>
        <w:spacing w:val="-2"/>
        <w:w w:val="111"/>
        <w:sz w:val="20"/>
        <w:szCs w:val="20"/>
        <w:lang w:val="ru-RU" w:eastAsia="en-US" w:bidi="ar-SA"/>
      </w:rPr>
    </w:lvl>
    <w:lvl w:ilvl="1" w:tplc="FE162C2C">
      <w:numFmt w:val="bullet"/>
      <w:lvlText w:val="•"/>
      <w:lvlJc w:val="left"/>
      <w:pPr>
        <w:ind w:left="1668" w:hanging="300"/>
      </w:pPr>
      <w:rPr>
        <w:rFonts w:hint="default"/>
        <w:lang w:val="ru-RU" w:eastAsia="en-US" w:bidi="ar-SA"/>
      </w:rPr>
    </w:lvl>
    <w:lvl w:ilvl="2" w:tplc="199CBB08">
      <w:numFmt w:val="bullet"/>
      <w:lvlText w:val="•"/>
      <w:lvlJc w:val="left"/>
      <w:pPr>
        <w:ind w:left="2776" w:hanging="300"/>
      </w:pPr>
      <w:rPr>
        <w:rFonts w:hint="default"/>
        <w:lang w:val="ru-RU" w:eastAsia="en-US" w:bidi="ar-SA"/>
      </w:rPr>
    </w:lvl>
    <w:lvl w:ilvl="3" w:tplc="9A3A42FC">
      <w:numFmt w:val="bullet"/>
      <w:lvlText w:val="•"/>
      <w:lvlJc w:val="left"/>
      <w:pPr>
        <w:ind w:left="3884" w:hanging="300"/>
      </w:pPr>
      <w:rPr>
        <w:rFonts w:hint="default"/>
        <w:lang w:val="ru-RU" w:eastAsia="en-US" w:bidi="ar-SA"/>
      </w:rPr>
    </w:lvl>
    <w:lvl w:ilvl="4" w:tplc="3C3C4AA6">
      <w:numFmt w:val="bullet"/>
      <w:lvlText w:val="•"/>
      <w:lvlJc w:val="left"/>
      <w:pPr>
        <w:ind w:left="4992" w:hanging="300"/>
      </w:pPr>
      <w:rPr>
        <w:rFonts w:hint="default"/>
        <w:lang w:val="ru-RU" w:eastAsia="en-US" w:bidi="ar-SA"/>
      </w:rPr>
    </w:lvl>
    <w:lvl w:ilvl="5" w:tplc="2EC819CE">
      <w:numFmt w:val="bullet"/>
      <w:lvlText w:val="•"/>
      <w:lvlJc w:val="left"/>
      <w:pPr>
        <w:ind w:left="6100" w:hanging="300"/>
      </w:pPr>
      <w:rPr>
        <w:rFonts w:hint="default"/>
        <w:lang w:val="ru-RU" w:eastAsia="en-US" w:bidi="ar-SA"/>
      </w:rPr>
    </w:lvl>
    <w:lvl w:ilvl="6" w:tplc="3C82CEC8">
      <w:numFmt w:val="bullet"/>
      <w:lvlText w:val="•"/>
      <w:lvlJc w:val="left"/>
      <w:pPr>
        <w:ind w:left="7208" w:hanging="300"/>
      </w:pPr>
      <w:rPr>
        <w:rFonts w:hint="default"/>
        <w:lang w:val="ru-RU" w:eastAsia="en-US" w:bidi="ar-SA"/>
      </w:rPr>
    </w:lvl>
    <w:lvl w:ilvl="7" w:tplc="7EB4305E">
      <w:numFmt w:val="bullet"/>
      <w:lvlText w:val="•"/>
      <w:lvlJc w:val="left"/>
      <w:pPr>
        <w:ind w:left="8316" w:hanging="300"/>
      </w:pPr>
      <w:rPr>
        <w:rFonts w:hint="default"/>
        <w:lang w:val="ru-RU" w:eastAsia="en-US" w:bidi="ar-SA"/>
      </w:rPr>
    </w:lvl>
    <w:lvl w:ilvl="8" w:tplc="E0E09F64">
      <w:numFmt w:val="bullet"/>
      <w:lvlText w:val="•"/>
      <w:lvlJc w:val="left"/>
      <w:pPr>
        <w:ind w:left="9424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23854DB2"/>
    <w:multiLevelType w:val="hybridMultilevel"/>
    <w:tmpl w:val="BFD01A16"/>
    <w:lvl w:ilvl="0" w:tplc="06C8A28A">
      <w:numFmt w:val="bullet"/>
      <w:lvlText w:val="—"/>
      <w:lvlJc w:val="left"/>
      <w:pPr>
        <w:ind w:left="555" w:hanging="284"/>
      </w:pPr>
      <w:rPr>
        <w:rFonts w:ascii="Cambria" w:eastAsia="Cambria" w:hAnsi="Cambria" w:cs="Cambria" w:hint="default"/>
        <w:w w:val="105"/>
        <w:sz w:val="18"/>
        <w:szCs w:val="18"/>
        <w:lang w:val="ru-RU" w:eastAsia="en-US" w:bidi="ar-SA"/>
      </w:rPr>
    </w:lvl>
    <w:lvl w:ilvl="1" w:tplc="FE767DA6">
      <w:numFmt w:val="bullet"/>
      <w:lvlText w:val="•"/>
      <w:lvlJc w:val="left"/>
      <w:pPr>
        <w:ind w:left="1668" w:hanging="284"/>
      </w:pPr>
      <w:rPr>
        <w:rFonts w:hint="default"/>
        <w:lang w:val="ru-RU" w:eastAsia="en-US" w:bidi="ar-SA"/>
      </w:rPr>
    </w:lvl>
    <w:lvl w:ilvl="2" w:tplc="F03486B2">
      <w:numFmt w:val="bullet"/>
      <w:lvlText w:val="•"/>
      <w:lvlJc w:val="left"/>
      <w:pPr>
        <w:ind w:left="2776" w:hanging="284"/>
      </w:pPr>
      <w:rPr>
        <w:rFonts w:hint="default"/>
        <w:lang w:val="ru-RU" w:eastAsia="en-US" w:bidi="ar-SA"/>
      </w:rPr>
    </w:lvl>
    <w:lvl w:ilvl="3" w:tplc="04F44A82">
      <w:numFmt w:val="bullet"/>
      <w:lvlText w:val="•"/>
      <w:lvlJc w:val="left"/>
      <w:pPr>
        <w:ind w:left="3884" w:hanging="284"/>
      </w:pPr>
      <w:rPr>
        <w:rFonts w:hint="default"/>
        <w:lang w:val="ru-RU" w:eastAsia="en-US" w:bidi="ar-SA"/>
      </w:rPr>
    </w:lvl>
    <w:lvl w:ilvl="4" w:tplc="CD4EC8EC">
      <w:numFmt w:val="bullet"/>
      <w:lvlText w:val="•"/>
      <w:lvlJc w:val="left"/>
      <w:pPr>
        <w:ind w:left="4992" w:hanging="284"/>
      </w:pPr>
      <w:rPr>
        <w:rFonts w:hint="default"/>
        <w:lang w:val="ru-RU" w:eastAsia="en-US" w:bidi="ar-SA"/>
      </w:rPr>
    </w:lvl>
    <w:lvl w:ilvl="5" w:tplc="86224D36">
      <w:numFmt w:val="bullet"/>
      <w:lvlText w:val="•"/>
      <w:lvlJc w:val="left"/>
      <w:pPr>
        <w:ind w:left="6100" w:hanging="284"/>
      </w:pPr>
      <w:rPr>
        <w:rFonts w:hint="default"/>
        <w:lang w:val="ru-RU" w:eastAsia="en-US" w:bidi="ar-SA"/>
      </w:rPr>
    </w:lvl>
    <w:lvl w:ilvl="6" w:tplc="7CDA3C6E">
      <w:numFmt w:val="bullet"/>
      <w:lvlText w:val="•"/>
      <w:lvlJc w:val="left"/>
      <w:pPr>
        <w:ind w:left="7208" w:hanging="284"/>
      </w:pPr>
      <w:rPr>
        <w:rFonts w:hint="default"/>
        <w:lang w:val="ru-RU" w:eastAsia="en-US" w:bidi="ar-SA"/>
      </w:rPr>
    </w:lvl>
    <w:lvl w:ilvl="7" w:tplc="9402BADC">
      <w:numFmt w:val="bullet"/>
      <w:lvlText w:val="•"/>
      <w:lvlJc w:val="left"/>
      <w:pPr>
        <w:ind w:left="8316" w:hanging="284"/>
      </w:pPr>
      <w:rPr>
        <w:rFonts w:hint="default"/>
        <w:lang w:val="ru-RU" w:eastAsia="en-US" w:bidi="ar-SA"/>
      </w:rPr>
    </w:lvl>
    <w:lvl w:ilvl="8" w:tplc="2446F77C">
      <w:numFmt w:val="bullet"/>
      <w:lvlText w:val="•"/>
      <w:lvlJc w:val="left"/>
      <w:pPr>
        <w:ind w:left="9424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57115E5C"/>
    <w:multiLevelType w:val="hybridMultilevel"/>
    <w:tmpl w:val="9650F12A"/>
    <w:lvl w:ilvl="0" w:tplc="97CE2322">
      <w:start w:val="1"/>
      <w:numFmt w:val="decimal"/>
      <w:lvlText w:val="%1."/>
      <w:lvlJc w:val="left"/>
      <w:pPr>
        <w:ind w:left="1071" w:hanging="291"/>
        <w:jc w:val="left"/>
      </w:pPr>
      <w:rPr>
        <w:rFonts w:ascii="Cambria" w:eastAsia="Cambria" w:hAnsi="Cambria" w:cs="Cambria" w:hint="default"/>
        <w:spacing w:val="-2"/>
        <w:w w:val="111"/>
        <w:sz w:val="20"/>
        <w:szCs w:val="20"/>
        <w:lang w:val="ru-RU" w:eastAsia="en-US" w:bidi="ar-SA"/>
      </w:rPr>
    </w:lvl>
    <w:lvl w:ilvl="1" w:tplc="110C74DC">
      <w:numFmt w:val="bullet"/>
      <w:lvlText w:val="•"/>
      <w:lvlJc w:val="left"/>
      <w:pPr>
        <w:ind w:left="2136" w:hanging="291"/>
      </w:pPr>
      <w:rPr>
        <w:rFonts w:hint="default"/>
        <w:lang w:val="ru-RU" w:eastAsia="en-US" w:bidi="ar-SA"/>
      </w:rPr>
    </w:lvl>
    <w:lvl w:ilvl="2" w:tplc="B5B8DE9C">
      <w:numFmt w:val="bullet"/>
      <w:lvlText w:val="•"/>
      <w:lvlJc w:val="left"/>
      <w:pPr>
        <w:ind w:left="3192" w:hanging="291"/>
      </w:pPr>
      <w:rPr>
        <w:rFonts w:hint="default"/>
        <w:lang w:val="ru-RU" w:eastAsia="en-US" w:bidi="ar-SA"/>
      </w:rPr>
    </w:lvl>
    <w:lvl w:ilvl="3" w:tplc="BBE2812E">
      <w:numFmt w:val="bullet"/>
      <w:lvlText w:val="•"/>
      <w:lvlJc w:val="left"/>
      <w:pPr>
        <w:ind w:left="4248" w:hanging="291"/>
      </w:pPr>
      <w:rPr>
        <w:rFonts w:hint="default"/>
        <w:lang w:val="ru-RU" w:eastAsia="en-US" w:bidi="ar-SA"/>
      </w:rPr>
    </w:lvl>
    <w:lvl w:ilvl="4" w:tplc="4184B090">
      <w:numFmt w:val="bullet"/>
      <w:lvlText w:val="•"/>
      <w:lvlJc w:val="left"/>
      <w:pPr>
        <w:ind w:left="5304" w:hanging="291"/>
      </w:pPr>
      <w:rPr>
        <w:rFonts w:hint="default"/>
        <w:lang w:val="ru-RU" w:eastAsia="en-US" w:bidi="ar-SA"/>
      </w:rPr>
    </w:lvl>
    <w:lvl w:ilvl="5" w:tplc="F132B1AE">
      <w:numFmt w:val="bullet"/>
      <w:lvlText w:val="•"/>
      <w:lvlJc w:val="left"/>
      <w:pPr>
        <w:ind w:left="6360" w:hanging="291"/>
      </w:pPr>
      <w:rPr>
        <w:rFonts w:hint="default"/>
        <w:lang w:val="ru-RU" w:eastAsia="en-US" w:bidi="ar-SA"/>
      </w:rPr>
    </w:lvl>
    <w:lvl w:ilvl="6" w:tplc="D2220574">
      <w:numFmt w:val="bullet"/>
      <w:lvlText w:val="•"/>
      <w:lvlJc w:val="left"/>
      <w:pPr>
        <w:ind w:left="7416" w:hanging="291"/>
      </w:pPr>
      <w:rPr>
        <w:rFonts w:hint="default"/>
        <w:lang w:val="ru-RU" w:eastAsia="en-US" w:bidi="ar-SA"/>
      </w:rPr>
    </w:lvl>
    <w:lvl w:ilvl="7" w:tplc="79B6AD1A">
      <w:numFmt w:val="bullet"/>
      <w:lvlText w:val="•"/>
      <w:lvlJc w:val="left"/>
      <w:pPr>
        <w:ind w:left="8472" w:hanging="291"/>
      </w:pPr>
      <w:rPr>
        <w:rFonts w:hint="default"/>
        <w:lang w:val="ru-RU" w:eastAsia="en-US" w:bidi="ar-SA"/>
      </w:rPr>
    </w:lvl>
    <w:lvl w:ilvl="8" w:tplc="70A4A27E">
      <w:numFmt w:val="bullet"/>
      <w:lvlText w:val="•"/>
      <w:lvlJc w:val="left"/>
      <w:pPr>
        <w:ind w:left="9528" w:hanging="2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15"/>
    <w:rsid w:val="002B1205"/>
    <w:rsid w:val="003C257E"/>
    <w:rsid w:val="00405EEE"/>
    <w:rsid w:val="004E0615"/>
    <w:rsid w:val="0063298B"/>
    <w:rsid w:val="00924CC2"/>
    <w:rsid w:val="00A652C1"/>
    <w:rsid w:val="00D5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7F436-CE39-4BD5-880A-B6B0D975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555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555" w:hanging="29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4954</Words>
  <Characters>28243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2022-12-14T14:29:00Z</dcterms:created>
  <dcterms:modified xsi:type="dcterms:W3CDTF">2022-12-14T14:29:00Z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LastSaved">
    <vt:filetime>2022-09-12T00:00:00Z</vt:filetime>
  </property>
</Properties>
</file>