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12" w:rsidRDefault="00767A12" w:rsidP="00767A12">
      <w:pPr>
        <w:autoSpaceDE w:val="0"/>
        <w:autoSpaceDN w:val="0"/>
        <w:spacing w:before="226" w:after="0" w:line="230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912309" cy="8118380"/>
            <wp:effectExtent l="1123950" t="0" r="1098091" b="0"/>
            <wp:docPr id="1" name="Рисунок 1" descr="C:\Users\Uzer\Desktop\сканы титулок\рисунок 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сканы титулок\рисунок 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2309" cy="81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FC" w:rsidRPr="00E91344" w:rsidRDefault="00246EFC" w:rsidP="00246EFC">
      <w:pPr>
        <w:autoSpaceDE w:val="0"/>
        <w:autoSpaceDN w:val="0"/>
        <w:spacing w:before="226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46EFC" w:rsidRPr="00E91344" w:rsidRDefault="00246EFC" w:rsidP="00246EFC">
      <w:pPr>
        <w:autoSpaceDE w:val="0"/>
        <w:autoSpaceDN w:val="0"/>
        <w:spacing w:before="348" w:after="0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и  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  русского   языка, реализованных в большей части входящих в Федеральный перечень УМК по русскому языку. </w:t>
      </w:r>
    </w:p>
    <w:p w:rsidR="00246EFC" w:rsidRPr="00E91344" w:rsidRDefault="00246EFC" w:rsidP="00246EFC">
      <w:pPr>
        <w:autoSpaceDE w:val="0"/>
        <w:autoSpaceDN w:val="0"/>
        <w:spacing w:before="262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246EFC" w:rsidRPr="00E91344" w:rsidRDefault="00246EFC" w:rsidP="00246EFC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246EFC" w:rsidRPr="00E91344" w:rsidRDefault="00246EFC" w:rsidP="00246EFC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246EFC" w:rsidRPr="00E91344" w:rsidRDefault="00246EFC" w:rsidP="00246EFC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46EFC" w:rsidRPr="00E91344" w:rsidRDefault="00246EFC" w:rsidP="00246EFC">
      <w:pPr>
        <w:autoSpaceDE w:val="0"/>
        <w:autoSpaceDN w:val="0"/>
        <w:spacing w:before="72" w:after="0"/>
        <w:ind w:right="432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текстов разных форматов, оценивать её, размышлять о ней, чтобы достигать своих целей,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расширять свои знания и возможности, участвовать в социальной жизни. Речевая и текстовая деятельность является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системообразующей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доминантой школьного курса русского языка.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46EFC" w:rsidRPr="00E91344" w:rsidRDefault="00246EFC" w:rsidP="00246EFC">
      <w:pPr>
        <w:autoSpaceDE w:val="0"/>
        <w:autoSpaceDN w:val="0"/>
        <w:spacing w:before="262" w:after="0" w:line="230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246EFC" w:rsidRPr="00E91344" w:rsidRDefault="00246EFC" w:rsidP="00246EFC">
      <w:pPr>
        <w:autoSpaceDE w:val="0"/>
        <w:autoSpaceDN w:val="0"/>
        <w:spacing w:before="166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246EFC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</w:p>
    <w:p w:rsidR="00246EFC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</w:t>
      </w:r>
    </w:p>
    <w:p w:rsidR="00246EFC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проявление уважения к общероссийской и русской культуре, к культуре и языкам всех народов Российской Федерации;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246EFC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E91344">
        <w:rPr>
          <w:lang w:val="ru-RU"/>
        </w:rPr>
        <w:br/>
      </w:r>
      <w:r>
        <w:rPr>
          <w:lang w:val="ru-RU"/>
        </w:rPr>
        <w:t xml:space="preserve"> 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246EFC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E913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орфографической и пунктуационной грамотности; </w:t>
      </w:r>
    </w:p>
    <w:p w:rsidR="00246EFC" w:rsidRDefault="00246EFC" w:rsidP="00246EFC">
      <w:pPr>
        <w:ind w:firstLine="180"/>
        <w:contextualSpacing/>
        <w:mirrorIndents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воспитание стремления к речевому самосовершенствованию;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овершенствование речевой деятельности, коммуникативных умений, обеспечивающих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46EFC" w:rsidRDefault="00246EFC" w:rsidP="00246EFC">
      <w:pPr>
        <w:ind w:firstLine="180"/>
        <w:contextualSpacing/>
        <w:mirrorIndents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proofErr w:type="gramEnd"/>
    </w:p>
    <w:p w:rsidR="00246EFC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lastRenderedPageBreak/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</w:t>
      </w:r>
    </w:p>
    <w:p w:rsidR="00246EFC" w:rsidRPr="0052409A" w:rsidRDefault="00246EFC" w:rsidP="00246EFC">
      <w:pPr>
        <w:ind w:firstLine="180"/>
        <w:contextualSpacing/>
        <w:mirrorIndents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46EFC" w:rsidRDefault="00246EFC" w:rsidP="00246EFC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EFC" w:rsidRPr="00E91344" w:rsidRDefault="00246EFC" w:rsidP="00246EFC">
      <w:pPr>
        <w:autoSpaceDE w:val="0"/>
        <w:autoSpaceDN w:val="0"/>
        <w:spacing w:before="262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246EFC" w:rsidRPr="00E91344" w:rsidRDefault="00246EFC" w:rsidP="00246EFC">
      <w:pPr>
        <w:autoSpaceDE w:val="0"/>
        <w:autoSpaceDN w:val="0"/>
        <w:spacing w:before="166" w:after="0" w:line="271" w:lineRule="auto"/>
        <w:ind w:right="144"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246EFC" w:rsidRPr="0052409A" w:rsidRDefault="00246EFC" w:rsidP="00246EFC">
      <w:pPr>
        <w:autoSpaceDE w:val="0"/>
        <w:autoSpaceDN w:val="0"/>
        <w:spacing w:before="72" w:after="0" w:line="271" w:lineRule="auto"/>
        <w:ind w:right="42" w:firstLine="180"/>
        <w:contextualSpacing/>
        <w:mirrorIndents/>
        <w:rPr>
          <w:rFonts w:ascii="Times New Roman" w:eastAsia="Times New Roman" w:hAnsi="Times New Roman"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ставленное в рабочей программе,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соответствует ФГОС ООО, Примерной основной обра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зовательной программе основного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общего образования.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firstLine="180"/>
        <w:contextualSpacing/>
        <w:mirrorIndents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- 170 ч. (5 часов в неделю).</w:t>
      </w:r>
    </w:p>
    <w:p w:rsidR="00246EFC" w:rsidRPr="00E91344" w:rsidRDefault="00246EFC" w:rsidP="00246EFC">
      <w:pPr>
        <w:ind w:firstLine="181"/>
        <w:contextualSpacing/>
        <w:mirrorIndents/>
        <w:jc w:val="both"/>
        <w:rPr>
          <w:lang w:val="ru-RU"/>
        </w:rPr>
        <w:sectPr w:rsidR="00246EFC" w:rsidRPr="00E91344" w:rsidSect="00767A12">
          <w:type w:val="continuous"/>
          <w:pgSz w:w="16840" w:h="11900" w:orient="landscape"/>
          <w:pgMar w:top="720" w:right="720" w:bottom="720" w:left="720" w:header="720" w:footer="720" w:gutter="0"/>
          <w:cols w:space="720" w:equalWidth="0">
            <w:col w:w="11249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46EFC" w:rsidRPr="00E91344" w:rsidRDefault="00246EFC" w:rsidP="00246EFC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246EFC" w:rsidRPr="00E91344" w:rsidRDefault="00246EFC" w:rsidP="00246EFC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Язык и речь. Речь устная и письменная, монологическая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диалогическая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олилог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246EFC" w:rsidRPr="00E91344" w:rsidRDefault="00246EFC" w:rsidP="00246EFC">
      <w:pPr>
        <w:autoSpaceDE w:val="0"/>
        <w:autoSpaceDN w:val="0"/>
        <w:spacing w:before="190" w:after="0" w:line="262" w:lineRule="auto"/>
        <w:ind w:left="180" w:right="14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91344">
        <w:rPr>
          <w:lang w:val="ru-RU"/>
        </w:rPr>
        <w:br/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содержания, прочитанного или прослушанного текста. Изложение содержания текста с изменением лица рассказчика.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46EFC" w:rsidRPr="00E91344" w:rsidRDefault="00246EFC" w:rsidP="00246EFC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244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Изменение звуков в речевом потоке. Элементы фонетической транскрипции. Слог. Ударение. Свойства русского ударения.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’], мягкости согласных.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6336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91344">
        <w:rPr>
          <w:lang w:val="ru-RU"/>
        </w:rPr>
        <w:br/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2" w:after="0" w:line="262" w:lineRule="auto"/>
        <w:ind w:left="180" w:right="619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91344">
        <w:rPr>
          <w:lang w:val="ru-RU"/>
        </w:rPr>
        <w:br/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6480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</w:t>
      </w:r>
      <w:proofErr w:type="gram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рфография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91344">
        <w:rPr>
          <w:lang w:val="ru-RU"/>
        </w:rPr>
        <w:br/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Default="00246EFC" w:rsidP="00246EFC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91344">
        <w:rPr>
          <w:lang w:val="ru-RU"/>
        </w:rPr>
        <w:lastRenderedPageBreak/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246EFC" w:rsidRPr="00E91344" w:rsidRDefault="00246EFC" w:rsidP="00246EFC">
      <w:pPr>
        <w:autoSpaceDE w:val="0"/>
        <w:autoSpaceDN w:val="0"/>
        <w:spacing w:before="72" w:after="0" w:line="262" w:lineRule="auto"/>
        <w:ind w:left="180"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100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91344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Правописание безударных личных окончаний глагола.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значении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значении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246EFC" w:rsidRDefault="00246EFC" w:rsidP="00246EFC">
      <w:pPr>
        <w:jc w:val="both"/>
        <w:rPr>
          <w:lang w:val="ru-RU"/>
        </w:rPr>
      </w:pPr>
    </w:p>
    <w:p w:rsidR="00246EFC" w:rsidRDefault="00246EFC" w:rsidP="00246EFC">
      <w:pPr>
        <w:jc w:val="both"/>
        <w:rPr>
          <w:lang w:val="ru-RU"/>
        </w:rPr>
      </w:pPr>
    </w:p>
    <w:p w:rsidR="00246EFC" w:rsidRDefault="00246EFC" w:rsidP="00246EFC">
      <w:pPr>
        <w:jc w:val="both"/>
        <w:rPr>
          <w:lang w:val="ru-RU"/>
        </w:rPr>
      </w:pPr>
    </w:p>
    <w:p w:rsidR="00246EFC" w:rsidRDefault="00246EFC" w:rsidP="00246EFC">
      <w:pPr>
        <w:jc w:val="both"/>
        <w:rPr>
          <w:lang w:val="ru-RU"/>
        </w:rPr>
      </w:pP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46EFC" w:rsidRPr="00E91344" w:rsidRDefault="00246EFC" w:rsidP="00246EFC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46EFC" w:rsidRPr="00E91344" w:rsidRDefault="00246EFC" w:rsidP="00246EFC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ые результаты освоения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Личностн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ые результаты освоения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рабочей программы по русскому языку для основного общего образования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proofErr w:type="gramEnd"/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30" w:lineRule="auto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44" w:right="100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246EFC" w:rsidRPr="00E91344" w:rsidRDefault="00246EFC" w:rsidP="00246EFC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ний, умозаключений по аналогии,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after="0" w:line="283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использовать различные виды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эффективно запоминать и систематизировать информацию.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знать и распознавать предпосылки конфликтных ситуа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ций и смягчать конфликты, вести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понимать намерения других, проявлять уважительное отношение к собеседнику и в корректной форме формулировать свои возражения;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46EFC" w:rsidRDefault="00246EFC" w:rsidP="00246EFC">
      <w:pPr>
        <w:autoSpaceDE w:val="0"/>
        <w:autoSpaceDN w:val="0"/>
        <w:spacing w:before="70" w:after="0" w:line="262" w:lineRule="auto"/>
        <w:ind w:left="180" w:right="864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864"/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after="0" w:line="288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конкретной проблемы, ​обосновывать необходимость применения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групповых форм ​взаимодействия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сравнивать результаты с исходной задачей и вклад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давать адекватную оценку учебной ситуации и предлагать план её изменения; </w:t>
      </w:r>
      <w:r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 объяснять причины достижения (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46EFC" w:rsidRPr="005A586D" w:rsidRDefault="00246EFC" w:rsidP="00246E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86D">
        <w:rPr>
          <w:rFonts w:ascii="Times New Roman" w:hAnsi="Times New Roman" w:cs="Times New Roman"/>
          <w:sz w:val="24"/>
          <w:szCs w:val="24"/>
          <w:lang w:val="ru-RU"/>
        </w:rPr>
        <w:t xml:space="preserve">Принятие себя и других: осознанно относиться к другому человеку и его мнению; признавать своё и чужое право на ошибку; принимать себя и других, не осуждая; </w:t>
      </w:r>
      <w:r w:rsidRPr="005A586D">
        <w:rPr>
          <w:rFonts w:ascii="Times New Roman" w:hAnsi="Times New Roman" w:cs="Times New Roman"/>
          <w:sz w:val="24"/>
          <w:szCs w:val="24"/>
          <w:lang w:val="ru-RU"/>
        </w:rPr>
        <w:br/>
        <w:t>проявлять открытость; осознавать невозможность контролировать всё вокруг.</w:t>
      </w:r>
    </w:p>
    <w:p w:rsidR="00246EFC" w:rsidRPr="00E91344" w:rsidRDefault="00246EFC" w:rsidP="00246EFC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after="0" w:line="271" w:lineRule="auto"/>
        <w:ind w:right="144"/>
        <w:jc w:val="both"/>
        <w:rPr>
          <w:lang w:val="ru-RU"/>
        </w:rPr>
      </w:pPr>
      <w:r>
        <w:rPr>
          <w:lang w:val="ru-RU"/>
        </w:rPr>
        <w:t xml:space="preserve">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90" w:after="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288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92" w:after="0" w:line="281" w:lineRule="auto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right="288" w:firstLine="180"/>
        <w:contextualSpacing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ционально-смысловому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типу речи.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contextualSpacing/>
        <w:jc w:val="both"/>
        <w:rPr>
          <w:lang w:val="ru-RU"/>
        </w:rPr>
      </w:pPr>
      <w:r w:rsidRPr="00E91344">
        <w:rPr>
          <w:lang w:val="ru-RU"/>
        </w:rPr>
        <w:tab/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3 и более предложений; классные</w:t>
      </w:r>
      <w:proofErr w:type="gramEnd"/>
    </w:p>
    <w:p w:rsidR="00246EFC" w:rsidRDefault="00246EFC" w:rsidP="00246EFC">
      <w:pPr>
        <w:tabs>
          <w:tab w:val="left" w:pos="2715"/>
        </w:tabs>
        <w:contextualSpacing/>
        <w:rPr>
          <w:lang w:val="ru-RU"/>
        </w:rPr>
      </w:pPr>
      <w:r>
        <w:rPr>
          <w:lang w:val="ru-RU"/>
        </w:rPr>
        <w:t>с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очинения объёмом не менее 70 слов).</w:t>
      </w:r>
    </w:p>
    <w:p w:rsidR="00246EFC" w:rsidRPr="00E91344" w:rsidRDefault="00246EFC" w:rsidP="00246EFC">
      <w:pPr>
        <w:tabs>
          <w:tab w:val="left" w:pos="2715"/>
        </w:tabs>
        <w:contextualSpacing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firstLine="180"/>
        <w:contextualSpacing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246EFC" w:rsidRPr="00E91344" w:rsidRDefault="00246EFC" w:rsidP="00246EFC">
      <w:pPr>
        <w:autoSpaceDE w:val="0"/>
        <w:autoSpaceDN w:val="0"/>
        <w:spacing w:before="72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246EFC" w:rsidRPr="005A586D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b/>
          <w:lang w:val="ru-RU"/>
        </w:rPr>
      </w:pPr>
      <w:r w:rsidRPr="005A586D">
        <w:rPr>
          <w:b/>
          <w:lang w:val="ru-RU"/>
        </w:rPr>
        <w:tab/>
      </w:r>
      <w:r w:rsidRPr="005A5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Фонетика. Графика. Орфоэпия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190" w:after="0"/>
        <w:ind w:right="720"/>
        <w:jc w:val="both"/>
        <w:rPr>
          <w:lang w:val="ru-RU"/>
        </w:rPr>
      </w:pPr>
      <w:r>
        <w:rPr>
          <w:lang w:val="ru-RU"/>
        </w:rPr>
        <w:lastRenderedPageBreak/>
        <w:t xml:space="preserve"> 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Default="00246EFC" w:rsidP="00246EFC">
      <w:pPr>
        <w:autoSpaceDE w:val="0"/>
        <w:autoSpaceDN w:val="0"/>
        <w:spacing w:before="70" w:after="0" w:line="262" w:lineRule="auto"/>
        <w:ind w:left="180" w:right="2880"/>
        <w:jc w:val="both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28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46EFC" w:rsidRPr="00E91344" w:rsidRDefault="00246EFC" w:rsidP="00246EFC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и после приставок; корней с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246EFC" w:rsidRPr="00E91344" w:rsidRDefault="00246EFC" w:rsidP="00246EFC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b/>
          <w:lang w:val="ru-RU"/>
        </w:rPr>
      </w:pPr>
      <w:r w:rsidRPr="005A586D">
        <w:rPr>
          <w:b/>
          <w:lang w:val="ru-RU"/>
        </w:rPr>
        <w:tab/>
      </w:r>
      <w:r w:rsidRPr="005A58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​теме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чередованием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скак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>
        <w:rPr>
          <w:lang w:val="ru-RU"/>
        </w:rPr>
        <w:t xml:space="preserve">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/>
        <w:jc w:val="both"/>
        <w:rPr>
          <w:lang w:val="ru-RU"/>
        </w:rPr>
      </w:pPr>
      <w:r>
        <w:rPr>
          <w:lang w:val="ru-RU"/>
        </w:rPr>
        <w:t xml:space="preserve">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46EFC" w:rsidRPr="00E91344" w:rsidRDefault="00246EFC" w:rsidP="00246EFC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91344">
        <w:rPr>
          <w:lang w:val="ru-RU"/>
        </w:rPr>
        <w:br/>
      </w: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246EFC" w:rsidRPr="00E91344" w:rsidRDefault="00246EFC" w:rsidP="00246EFC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E91344">
        <w:rPr>
          <w:lang w:val="ru-RU"/>
        </w:rPr>
        <w:tab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246EFC" w:rsidRDefault="00246EFC" w:rsidP="00246EF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b/>
          <w:lang w:val="ru-RU"/>
        </w:rPr>
      </w:pPr>
      <w:r w:rsidRPr="007F2390">
        <w:rPr>
          <w:b/>
          <w:lang w:val="ru-RU"/>
        </w:rPr>
        <w:tab/>
      </w:r>
      <w:r w:rsidRPr="007F23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</w:p>
    <w:p w:rsidR="00246EFC" w:rsidRPr="00E91344" w:rsidRDefault="00246EFC" w:rsidP="00246EF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jc w:val="both"/>
        <w:rPr>
          <w:lang w:val="ru-RU"/>
        </w:rPr>
      </w:pPr>
      <w:r>
        <w:rPr>
          <w:b/>
          <w:lang w:val="ru-RU"/>
        </w:rPr>
        <w:t xml:space="preserve">  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46EFC" w:rsidRPr="00E91344" w:rsidRDefault="00246EFC" w:rsidP="00246EFC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E91344">
        <w:rPr>
          <w:lang w:val="ru-RU"/>
        </w:rPr>
        <w:br/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246EFC" w:rsidRPr="00E91344" w:rsidRDefault="00246EFC" w:rsidP="00246EFC">
      <w:pPr>
        <w:autoSpaceDE w:val="0"/>
        <w:autoSpaceDN w:val="0"/>
        <w:spacing w:before="70" w:after="0" w:line="281" w:lineRule="auto"/>
        <w:ind w:right="576" w:firstLine="180"/>
        <w:jc w:val="both"/>
        <w:rPr>
          <w:lang w:val="ru-RU"/>
        </w:rPr>
      </w:pPr>
      <w:proofErr w:type="gram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9134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246EFC" w:rsidRPr="00E91344" w:rsidRDefault="00246EFC" w:rsidP="00246EFC">
      <w:pPr>
        <w:jc w:val="both"/>
        <w:rPr>
          <w:lang w:val="ru-RU"/>
        </w:rPr>
        <w:sectPr w:rsidR="00246EFC" w:rsidRPr="00E91344" w:rsidSect="00767A12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246EFC" w:rsidRPr="00E91344" w:rsidRDefault="00246EFC" w:rsidP="00246EFC">
      <w:pPr>
        <w:autoSpaceDE w:val="0"/>
        <w:autoSpaceDN w:val="0"/>
        <w:spacing w:after="64" w:line="220" w:lineRule="exact"/>
        <w:rPr>
          <w:lang w:val="ru-RU"/>
        </w:rPr>
      </w:pPr>
    </w:p>
    <w:p w:rsidR="00246EFC" w:rsidRDefault="00246EFC" w:rsidP="00246EF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246EFC" w:rsidTr="008656E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46EFC" w:rsidTr="008656E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FC" w:rsidRDefault="00246EFC" w:rsidP="008656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FC" w:rsidRDefault="00246EFC" w:rsidP="008656E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FC" w:rsidRDefault="00246EFC" w:rsidP="008656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FC" w:rsidRDefault="00246EFC" w:rsidP="008656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FC" w:rsidRDefault="00246EFC" w:rsidP="008656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FC" w:rsidRDefault="00246EFC" w:rsidP="008656EA"/>
        </w:tc>
      </w:tr>
      <w:tr w:rsidR="00246EFC" w:rsidRPr="00767A12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246EFC" w:rsidTr="008656E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ПОВТОРЕНИЕ </w:t>
            </w:r>
          </w:p>
        </w:tc>
      </w:tr>
      <w:tr w:rsidR="00246EFC" w:rsidTr="008656E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</w:t>
            </w:r>
            <w:proofErr w:type="gram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начальной школе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  <w:tr w:rsidR="00246EFC" w:rsidTr="008656EA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jc w:val="center"/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246EFC" w:rsidRDefault="00246EFC" w:rsidP="00246EFC">
      <w:pPr>
        <w:autoSpaceDE w:val="0"/>
        <w:autoSpaceDN w:val="0"/>
        <w:spacing w:after="0" w:line="14" w:lineRule="exact"/>
      </w:pPr>
    </w:p>
    <w:p w:rsidR="00246EFC" w:rsidRDefault="00246EFC" w:rsidP="00246EFC">
      <w:pPr>
        <w:sectPr w:rsidR="00246EFC" w:rsidSect="00767A12">
          <w:type w:val="continuous"/>
          <w:pgSz w:w="16840" w:h="11900"/>
          <w:pgMar w:top="720" w:right="720" w:bottom="720" w:left="720" w:header="720" w:footer="720" w:gutter="0"/>
          <w:cols w:space="720" w:equalWidth="0">
            <w:col w:w="15454" w:space="0"/>
          </w:cols>
          <w:docGrid w:linePitch="360"/>
        </w:sectPr>
      </w:pPr>
    </w:p>
    <w:p w:rsidR="00246EFC" w:rsidRDefault="00246EFC" w:rsidP="00246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246EFC" w:rsidTr="008656E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</w:t>
            </w:r>
            <w:proofErr w:type="gram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диалоге/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  <w:tr w:rsidR="00246EFC" w:rsidTr="008656E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20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речи, функциональных разновидностей языка (в рамках изученного);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246EFC" w:rsidRDefault="00246EFC" w:rsidP="00246EFC">
      <w:pPr>
        <w:autoSpaceDE w:val="0"/>
        <w:autoSpaceDN w:val="0"/>
        <w:spacing w:after="0" w:line="14" w:lineRule="exact"/>
      </w:pPr>
    </w:p>
    <w:p w:rsidR="00246EFC" w:rsidRDefault="00246EFC" w:rsidP="00246EFC">
      <w:pPr>
        <w:sectPr w:rsidR="00246EFC" w:rsidSect="00767A12">
          <w:type w:val="continuous"/>
          <w:pgSz w:w="16840" w:h="11900"/>
          <w:pgMar w:top="720" w:right="720" w:bottom="720" w:left="720" w:header="720" w:footer="720" w:gutter="0"/>
          <w:cols w:space="720" w:equalWidth="0">
            <w:col w:w="15454" w:space="0"/>
          </w:cols>
          <w:docGrid w:linePitch="360"/>
        </w:sectPr>
      </w:pPr>
    </w:p>
    <w:p w:rsidR="00246EFC" w:rsidRDefault="00246EFC" w:rsidP="00246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246EFC" w:rsidTr="008656E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сообщение на заданную тему в виде презентации;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246EFC" w:rsidTr="008656EA">
        <w:trPr>
          <w:trHeight w:hRule="exact" w:val="2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</w:tr>
      <w:tr w:rsidR="00246EFC" w:rsidTr="008656E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смыслоразличительную функцию звука речи в слове; приводить примеры;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246EFC" w:rsidRDefault="00246EFC" w:rsidP="00246EFC">
      <w:pPr>
        <w:autoSpaceDE w:val="0"/>
        <w:autoSpaceDN w:val="0"/>
        <w:spacing w:after="0" w:line="14" w:lineRule="exact"/>
      </w:pPr>
    </w:p>
    <w:p w:rsidR="00246EFC" w:rsidRDefault="00246EFC" w:rsidP="00246EFC">
      <w:pPr>
        <w:sectPr w:rsidR="00246EFC" w:rsidSect="00767A12">
          <w:type w:val="continuous"/>
          <w:pgSz w:w="16840" w:h="11900"/>
          <w:pgMar w:top="720" w:right="720" w:bottom="720" w:left="720" w:header="720" w:footer="720" w:gutter="0"/>
          <w:cols w:space="720" w:equalWidth="0">
            <w:col w:w="15454" w:space="0"/>
          </w:cols>
          <w:docGrid w:linePitch="360"/>
        </w:sectPr>
      </w:pPr>
    </w:p>
    <w:p w:rsidR="00246EFC" w:rsidRDefault="00246EFC" w:rsidP="00246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246EFC" w:rsidTr="008656E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орфографического анализа слова;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ъ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однокоренных слов; подбор синонимов и антонимов; определение значения слова по контексту, с помощью толкового словаря);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2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морфемы в слове (корень, приставку, суффикс, окончание), выделять основу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RPr="00767A12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246EFC" w:rsidTr="008656E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  <w:tr w:rsidR="00246EFC" w:rsidTr="008656E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https://proshkolu.ru/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https://rusyaz-online.ru/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https://uchitel.pro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https://edu.skysmart.ru/</w:t>
            </w:r>
          </w:p>
        </w:tc>
      </w:tr>
    </w:tbl>
    <w:p w:rsidR="00246EFC" w:rsidRDefault="00246EFC" w:rsidP="00246EFC">
      <w:pPr>
        <w:autoSpaceDE w:val="0"/>
        <w:autoSpaceDN w:val="0"/>
        <w:spacing w:after="0" w:line="14" w:lineRule="exact"/>
      </w:pPr>
    </w:p>
    <w:p w:rsidR="00246EFC" w:rsidRDefault="00246EFC" w:rsidP="00246EFC">
      <w:pPr>
        <w:sectPr w:rsidR="00246EFC" w:rsidSect="00767A12">
          <w:type w:val="continuous"/>
          <w:pgSz w:w="16840" w:h="11900"/>
          <w:pgMar w:top="720" w:right="720" w:bottom="720" w:left="720" w:header="720" w:footer="720" w:gutter="0"/>
          <w:cols w:space="720" w:equalWidth="0">
            <w:col w:w="15454" w:space="0"/>
          </w:cols>
          <w:docGrid w:linePitch="360"/>
        </w:sectPr>
      </w:pPr>
    </w:p>
    <w:p w:rsidR="00246EFC" w:rsidRDefault="00246EFC" w:rsidP="00246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246EFC" w:rsidTr="008656E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RPr="00767A12" w:rsidTr="008656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246EFC" w:rsidTr="008656E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246EFC" w:rsidRDefault="00246EFC" w:rsidP="008656EA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средства связи слов в словосочетании;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1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распространённые и нераспространённые предложения, находить основания для сравнения и сравнивать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осложнённое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неосложнённые</w:t>
            </w:r>
            <w:proofErr w:type="spellEnd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предложения и предложения, осложнённые однородными членами или обращением;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E91344">
              <w:rPr>
                <w:lang w:val="ru-RU"/>
              </w:rPr>
              <w:br/>
            </w: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 </w:t>
            </w:r>
          </w:p>
        </w:tc>
      </w:tr>
    </w:tbl>
    <w:p w:rsidR="00246EFC" w:rsidRDefault="00246EFC" w:rsidP="00246EFC">
      <w:pPr>
        <w:autoSpaceDE w:val="0"/>
        <w:autoSpaceDN w:val="0"/>
        <w:spacing w:after="0" w:line="14" w:lineRule="exact"/>
      </w:pPr>
    </w:p>
    <w:p w:rsidR="00246EFC" w:rsidRDefault="00246EFC" w:rsidP="00246EFC">
      <w:pPr>
        <w:sectPr w:rsidR="00246EFC" w:rsidSect="00767A12">
          <w:type w:val="continuous"/>
          <w:pgSz w:w="16840" w:h="11900"/>
          <w:pgMar w:top="720" w:right="720" w:bottom="720" w:left="720" w:header="720" w:footer="720" w:gutter="0"/>
          <w:cols w:space="720" w:equalWidth="0">
            <w:col w:w="15454" w:space="0"/>
          </w:cols>
          <w:docGrid w:linePitch="360"/>
        </w:sectPr>
      </w:pPr>
    </w:p>
    <w:p w:rsidR="00246EFC" w:rsidRDefault="00246EFC" w:rsidP="00246E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882"/>
        <w:gridCol w:w="528"/>
        <w:gridCol w:w="1106"/>
        <w:gridCol w:w="1140"/>
        <w:gridCol w:w="864"/>
        <w:gridCol w:w="5296"/>
        <w:gridCol w:w="1080"/>
        <w:gridCol w:w="2138"/>
      </w:tblGrid>
      <w:tr w:rsidR="00246EFC" w:rsidTr="008656E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за курс 5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https://pedsovet.su/load/27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https://resh.edu.ru/subject/13/5/ https://www.yaklass.ru/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http://old-rozental.ru/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10. ИТОГОВЫЙ КОНТРОЛЬ</w:t>
            </w:r>
          </w:p>
        </w:tc>
      </w:tr>
      <w:tr w:rsidR="00246EFC" w:rsidRPr="00767A12" w:rsidTr="008656EA">
        <w:trPr>
          <w:trHeight w:hRule="exact" w:val="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тексты описания, повествования, рассуждения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rPr>
                <w:lang w:val="ru-RU"/>
              </w:rPr>
            </w:pPr>
          </w:p>
        </w:tc>
      </w:tr>
      <w:tr w:rsidR="00246EFC" w:rsidRPr="00767A12" w:rsidTr="008656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текст, сохраняя основную мысль текста, </w:t>
            </w:r>
            <w:proofErr w:type="spellStart"/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микротемы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rPr>
                <w:lang w:val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rPr>
                <w:lang w:val="ru-RU"/>
              </w:rPr>
            </w:pPr>
          </w:p>
        </w:tc>
      </w:tr>
      <w:tr w:rsidR="00246EFC" w:rsidTr="008656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учащихся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  <w:tr w:rsidR="00246EFC" w:rsidTr="008656EA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Pr="00E91344" w:rsidRDefault="00246EFC" w:rsidP="008656E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9134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EFC" w:rsidRDefault="00246EFC" w:rsidP="008656EA"/>
        </w:tc>
      </w:tr>
    </w:tbl>
    <w:p w:rsidR="00246EFC" w:rsidRDefault="00246EFC" w:rsidP="00246EFC">
      <w:pPr>
        <w:autoSpaceDE w:val="0"/>
        <w:autoSpaceDN w:val="0"/>
        <w:spacing w:after="0" w:line="14" w:lineRule="exact"/>
      </w:pPr>
    </w:p>
    <w:p w:rsidR="005C1849" w:rsidRDefault="005C1849">
      <w:pPr>
        <w:rPr>
          <w:lang w:val="ru-RU"/>
        </w:rPr>
      </w:pPr>
    </w:p>
    <w:p w:rsidR="00DD427A" w:rsidRDefault="00DD427A" w:rsidP="00DD427A">
      <w:pPr>
        <w:autoSpaceDE w:val="0"/>
        <w:autoSpaceDN w:val="0"/>
        <w:spacing w:after="78" w:line="220" w:lineRule="exact"/>
      </w:pPr>
    </w:p>
    <w:p w:rsidR="00DD427A" w:rsidRPr="00464876" w:rsidRDefault="00DD427A" w:rsidP="00DD427A">
      <w:pPr>
        <w:autoSpaceDE w:val="0"/>
        <w:autoSpaceDN w:val="0"/>
        <w:spacing w:after="0" w:line="230" w:lineRule="auto"/>
        <w:rPr>
          <w:lang w:val="ru-RU"/>
        </w:rPr>
      </w:pPr>
      <w:r w:rsidRPr="004648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D427A" w:rsidRPr="00464876" w:rsidRDefault="00DD427A" w:rsidP="00DD427A">
      <w:pPr>
        <w:autoSpaceDE w:val="0"/>
        <w:autoSpaceDN w:val="0"/>
        <w:spacing w:before="346" w:after="0" w:line="230" w:lineRule="auto"/>
        <w:rPr>
          <w:lang w:val="ru-RU"/>
        </w:rPr>
      </w:pPr>
      <w:r w:rsidRPr="0046487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D427A" w:rsidRPr="00E91344" w:rsidRDefault="00DD427A" w:rsidP="00DD427A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E9134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DD427A" w:rsidRPr="00E91344" w:rsidRDefault="00DD427A" w:rsidP="00DD427A">
      <w:pPr>
        <w:autoSpaceDE w:val="0"/>
        <w:autoSpaceDN w:val="0"/>
        <w:spacing w:before="262" w:after="0" w:line="230" w:lineRule="auto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427A" w:rsidRPr="00E91344" w:rsidRDefault="00DD427A" w:rsidP="00DD427A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91344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методические рекомендации под ред. Егоровой Н.В.</w:t>
      </w:r>
    </w:p>
    <w:p w:rsidR="00DD427A" w:rsidRPr="00E91344" w:rsidRDefault="00DD427A" w:rsidP="00DD427A">
      <w:pPr>
        <w:autoSpaceDE w:val="0"/>
        <w:autoSpaceDN w:val="0"/>
        <w:spacing w:before="264" w:after="0" w:line="230" w:lineRule="auto"/>
        <w:rPr>
          <w:lang w:val="ru-RU"/>
        </w:rPr>
      </w:pPr>
      <w:r w:rsidRPr="00E9134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427A" w:rsidRPr="00A958A3" w:rsidRDefault="00DD427A" w:rsidP="00DD427A">
      <w:pPr>
        <w:rPr>
          <w:lang w:val="ru-RU"/>
        </w:rPr>
      </w:pP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pedsovet</w:t>
      </w:r>
      <w:proofErr w:type="spellEnd"/>
      <w:r w:rsidRPr="00A958A3">
        <w:rPr>
          <w:lang w:val="ru-RU"/>
        </w:rPr>
        <w:t>.</w:t>
      </w:r>
      <w:proofErr w:type="spellStart"/>
      <w:r w:rsidRPr="00A958A3">
        <w:t>su</w:t>
      </w:r>
      <w:proofErr w:type="spellEnd"/>
      <w:r w:rsidRPr="00A958A3">
        <w:rPr>
          <w:lang w:val="ru-RU"/>
        </w:rPr>
        <w:t>/</w:t>
      </w:r>
      <w:r w:rsidRPr="00A958A3">
        <w:t>load</w:t>
      </w:r>
      <w:r w:rsidRPr="00A958A3">
        <w:rPr>
          <w:lang w:val="ru-RU"/>
        </w:rPr>
        <w:t xml:space="preserve">/27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proshkolu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resh</w:t>
      </w:r>
      <w:proofErr w:type="spellEnd"/>
      <w:r w:rsidRPr="00A958A3">
        <w:rPr>
          <w:lang w:val="ru-RU"/>
        </w:rPr>
        <w:t>.</w:t>
      </w:r>
      <w:proofErr w:type="spellStart"/>
      <w:r w:rsidRPr="00A958A3">
        <w:t>edu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>/</w:t>
      </w:r>
      <w:r w:rsidRPr="00A958A3">
        <w:t>subject</w:t>
      </w:r>
      <w:r w:rsidRPr="00A958A3">
        <w:rPr>
          <w:lang w:val="ru-RU"/>
        </w:rPr>
        <w:t xml:space="preserve">/13/5/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r w:rsidRPr="00A958A3">
        <w:t>www</w:t>
      </w:r>
      <w:r w:rsidRPr="00A958A3">
        <w:rPr>
          <w:lang w:val="ru-RU"/>
        </w:rPr>
        <w:t>.</w:t>
      </w:r>
      <w:proofErr w:type="spellStart"/>
      <w:r w:rsidRPr="00A958A3">
        <w:t>yaklass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lastRenderedPageBreak/>
        <w:t>http</w:t>
      </w:r>
      <w:r w:rsidRPr="00A958A3">
        <w:rPr>
          <w:lang w:val="ru-RU"/>
        </w:rPr>
        <w:t>://</w:t>
      </w:r>
      <w:r w:rsidRPr="00A958A3">
        <w:t>old</w:t>
      </w:r>
      <w:r w:rsidRPr="00A958A3">
        <w:rPr>
          <w:lang w:val="ru-RU"/>
        </w:rPr>
        <w:t>-</w:t>
      </w:r>
      <w:proofErr w:type="spellStart"/>
      <w:r w:rsidRPr="00A958A3">
        <w:t>rozental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uchi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rusyaz</w:t>
      </w:r>
      <w:proofErr w:type="spellEnd"/>
      <w:r w:rsidRPr="00A958A3">
        <w:rPr>
          <w:lang w:val="ru-RU"/>
        </w:rPr>
        <w:t>-</w:t>
      </w:r>
      <w:r w:rsidRPr="00A958A3">
        <w:t>online</w:t>
      </w:r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 xml:space="preserve">/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uchitel</w:t>
      </w:r>
      <w:proofErr w:type="spellEnd"/>
      <w:r w:rsidRPr="00A958A3">
        <w:rPr>
          <w:lang w:val="ru-RU"/>
        </w:rPr>
        <w:t>.</w:t>
      </w:r>
      <w:r w:rsidRPr="00A958A3">
        <w:t>pro</w:t>
      </w:r>
      <w:r w:rsidRPr="00A958A3">
        <w:rPr>
          <w:lang w:val="ru-RU"/>
        </w:rPr>
        <w:t xml:space="preserve"> </w:t>
      </w:r>
      <w:r w:rsidRPr="00A958A3">
        <w:rPr>
          <w:lang w:val="ru-RU"/>
        </w:rPr>
        <w:br/>
      </w:r>
      <w:r w:rsidRPr="00A958A3">
        <w:t>https</w:t>
      </w:r>
      <w:r w:rsidRPr="00A958A3">
        <w:rPr>
          <w:lang w:val="ru-RU"/>
        </w:rPr>
        <w:t>://</w:t>
      </w:r>
      <w:proofErr w:type="spellStart"/>
      <w:r w:rsidRPr="00A958A3">
        <w:t>edu</w:t>
      </w:r>
      <w:proofErr w:type="spellEnd"/>
      <w:r w:rsidRPr="00A958A3">
        <w:rPr>
          <w:lang w:val="ru-RU"/>
        </w:rPr>
        <w:t>.</w:t>
      </w:r>
      <w:proofErr w:type="spellStart"/>
      <w:r w:rsidRPr="00A958A3">
        <w:t>skysmart</w:t>
      </w:r>
      <w:proofErr w:type="spellEnd"/>
      <w:r w:rsidRPr="00A958A3">
        <w:rPr>
          <w:lang w:val="ru-RU"/>
        </w:rPr>
        <w:t>.</w:t>
      </w:r>
      <w:proofErr w:type="spellStart"/>
      <w:r w:rsidRPr="00A958A3">
        <w:t>ru</w:t>
      </w:r>
      <w:proofErr w:type="spellEnd"/>
      <w:r w:rsidRPr="00A958A3">
        <w:rPr>
          <w:lang w:val="ru-RU"/>
        </w:rPr>
        <w:t>/</w:t>
      </w:r>
    </w:p>
    <w:p w:rsidR="007C2406" w:rsidRPr="007C2406" w:rsidRDefault="007C2406">
      <w:pPr>
        <w:rPr>
          <w:lang w:val="ru-RU"/>
        </w:rPr>
      </w:pPr>
    </w:p>
    <w:sectPr w:rsidR="007C2406" w:rsidRPr="007C2406" w:rsidSect="00767A12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174003"/>
    <w:multiLevelType w:val="hybridMultilevel"/>
    <w:tmpl w:val="D09A53DE"/>
    <w:lvl w:ilvl="0" w:tplc="8CAE56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29327D"/>
    <w:multiLevelType w:val="hybridMultilevel"/>
    <w:tmpl w:val="DE7CCD16"/>
    <w:lvl w:ilvl="0" w:tplc="C67CFF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EFC"/>
    <w:rsid w:val="000F11CE"/>
    <w:rsid w:val="00246EFC"/>
    <w:rsid w:val="00356B18"/>
    <w:rsid w:val="005C1849"/>
    <w:rsid w:val="00767A12"/>
    <w:rsid w:val="007C2406"/>
    <w:rsid w:val="00DD427A"/>
    <w:rsid w:val="00F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6EFC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246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246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46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46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46E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46E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46E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46E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46E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46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246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246EF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246EF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246EFC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246EFC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246EFC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246EFC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246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24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46EFC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24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46EFC"/>
    <w:rPr>
      <w:rFonts w:eastAsiaTheme="minorEastAsia"/>
      <w:lang w:val="en-US"/>
    </w:rPr>
  </w:style>
  <w:style w:type="paragraph" w:styleId="a9">
    <w:name w:val="No Spacing"/>
    <w:uiPriority w:val="1"/>
    <w:qFormat/>
    <w:rsid w:val="00246EFC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246E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246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246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246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246EFC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246EFC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246EFC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246EF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246EFC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246EF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46EFC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46EFC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246EFC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246EFC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246E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246EF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246EFC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246EFC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46EFC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46EFC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46EFC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46EFC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46EFC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46EFC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46EFC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246EFC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246EFC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246EF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246EFC"/>
    <w:rPr>
      <w:b/>
      <w:bCs/>
    </w:rPr>
  </w:style>
  <w:style w:type="character" w:styleId="af7">
    <w:name w:val="Emphasis"/>
    <w:basedOn w:val="a2"/>
    <w:uiPriority w:val="20"/>
    <w:qFormat/>
    <w:rsid w:val="00246EFC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246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246EFC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246EFC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246EFC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246EFC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246EFC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246EFC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246EFC"/>
    <w:pPr>
      <w:outlineLvl w:val="9"/>
    </w:pPr>
  </w:style>
  <w:style w:type="table" w:styleId="aff0">
    <w:name w:val="Table Grid"/>
    <w:basedOn w:val="a3"/>
    <w:uiPriority w:val="59"/>
    <w:rsid w:val="00246EF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246EFC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246EFC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246EFC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246EFC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246EFC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246EFC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246EFC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246E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246EF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246EFC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246EFC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76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67A1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8451</Words>
  <Characters>48173</Characters>
  <Application>Microsoft Office Word</Application>
  <DocSecurity>0</DocSecurity>
  <Lines>401</Lines>
  <Paragraphs>113</Paragraphs>
  <ScaleCrop>false</ScaleCrop>
  <Company/>
  <LinksUpToDate>false</LinksUpToDate>
  <CharactersWithSpaces>56511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2022-09-11T16:56:00Z</dcterms:created>
  <dcterms:modified xsi:type="dcterms:W3CDTF">2022-09-12T10:48:00Z</dcterms:modified>
</cp:coreProperties>
</file>